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#474747">
    <v:background o:bwmode="white">
      <v:fill angle="-8847360fd" focus="100%" color="#474747" opacity="100.0%" color2="#FFFFFF" o:opacity2="100.0%" type="gradientUnscaled"/>
    </v:background>
  </w:background>
  <w:body>
    <w:p>
      <w:r>
        <mc:AlternateContent>
          <mc:Choice Requires="wpg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3403357" cy="4789855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03357" cy="4789855"/>
                          <a:chOff x="-768350" y="-3003550"/>
                          <a:chExt cx="3403356" cy="4789854"/>
                        </a:xfrm>
                      </wpg:grpSpPr>
                      <pic:pic xmlns:pic="http://schemas.openxmlformats.org/drawingml/2006/picture">
                        <pic:nvPicPr>
                          <pic:cNvPr id="1073741826" name="102891057_2_948x632.jpe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768350" y="-3003550"/>
                            <a:ext cx="0" cy="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25" name=""/>
                          <pic:cNvPicPr>
                            <a:picLocks noChangeAspect="0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5007" cy="1786305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0.0pt;margin-top:0.0pt;width:268.0pt;height:377.2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 coordorigin="-768350,-3003550" coordsize="3403356,4789854">
                <w10:wrap type="none" side="bothSides" anchorx="page" anchory="page"/>
                <v:shape id="_x0000_s1027" type="#_x0000_t75" style="position:absolute;left:-768350;top:-3003550;width:0;height:0;">
                  <v:imagedata r:id="rId4" o:title="102891057_2_948x632.jpeg"/>
                </v:shape>
                <v:shape id="_x0000_s1028" type="#_x0000_t75" style="position:absolute;left:0;top:0;width:2635006;height:1786304;">
                  <v:imagedata r:id="rId5" o:title="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356344</wp:posOffset>
                </wp:positionH>
                <wp:positionV relativeFrom="page">
                  <wp:posOffset>1426187</wp:posOffset>
                </wp:positionV>
                <wp:extent cx="4309896" cy="6207018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9896" cy="620701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visibility:visible;position:absolute;margin-left:28.1pt;margin-top:112.3pt;width:339.4pt;height:488.7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215367</wp:posOffset>
                </wp:positionH>
                <wp:positionV relativeFrom="page">
                  <wp:posOffset>237780</wp:posOffset>
                </wp:positionV>
                <wp:extent cx="10262665" cy="868676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62665" cy="868676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>
                          <a:outerShdw sx="100000" sy="100000" kx="0" ky="0" algn="b" rotWithShape="0" blurRad="50800" dist="63500" dir="270000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txbx id="1">
                        <w:txbxContent>
                          <w:p>
                            <w:pPr>
                              <w:pStyle w:val="Untertitel für Form, weiß"/>
                            </w:pPr>
                            <w:r>
                              <w:rPr>
                                <w:rFonts w:ascii="Avenir Next" w:hAnsi="Avenir Next"/>
                                <w:b w:val="1"/>
                                <w:bCs w:val="1"/>
                                <w:i w:val="1"/>
                                <w:iCs w:val="1"/>
                                <w:color w:val="e22400"/>
                                <w:sz w:val="34"/>
                                <w:szCs w:val="34"/>
                                <w:rtl w:val="0"/>
                                <w:lang w:val="de-DE"/>
                              </w:rPr>
                              <w:t>Achtung!</w:t>
                            </w:r>
                            <w:r>
                              <w:rPr>
                                <w:rFonts w:ascii="Avenir Next" w:hAnsi="Avenir Next"/>
                                <w:b w:val="1"/>
                                <w:bCs w:val="1"/>
                                <w:i w:val="1"/>
                                <w:iCs w:val="1"/>
                                <w:sz w:val="34"/>
                                <w:szCs w:val="34"/>
                                <w:rtl w:val="0"/>
                                <w:lang w:val="de-DE"/>
                              </w:rPr>
                              <w:t xml:space="preserve"> Lassen Sie sich nicht von der neu gegr</w:t>
                            </w:r>
                            <w:r>
                              <w:rPr>
                                <w:rFonts w:ascii="Avenir Next" w:hAnsi="Avenir Next" w:hint="default"/>
                                <w:b w:val="1"/>
                                <w:bCs w:val="1"/>
                                <w:i w:val="1"/>
                                <w:iCs w:val="1"/>
                                <w:sz w:val="34"/>
                                <w:szCs w:val="34"/>
                                <w:rtl w:val="0"/>
                                <w:lang w:val="de-DE"/>
                              </w:rPr>
                              <w:t>ü</w:t>
                            </w:r>
                            <w:r>
                              <w:rPr>
                                <w:rFonts w:ascii="Avenir Next" w:hAnsi="Avenir Next"/>
                                <w:b w:val="1"/>
                                <w:bCs w:val="1"/>
                                <w:i w:val="1"/>
                                <w:iCs w:val="1"/>
                                <w:sz w:val="34"/>
                                <w:szCs w:val="34"/>
                                <w:rtl w:val="0"/>
                                <w:lang w:val="de-DE"/>
                              </w:rPr>
                              <w:t xml:space="preserve">ndeten </w:t>
                            </w:r>
                            <w:r>
                              <w:rPr>
                                <w:rFonts w:ascii="Avenir Next" w:hAnsi="Avenir Next" w:hint="default"/>
                                <w:b w:val="1"/>
                                <w:bCs w:val="1"/>
                                <w:i w:val="1"/>
                                <w:iCs w:val="1"/>
                                <w:sz w:val="34"/>
                                <w:szCs w:val="34"/>
                                <w:rtl w:val="0"/>
                                <w:lang w:val="de-DE"/>
                              </w:rPr>
                              <w:t>„</w:t>
                            </w:r>
                            <w:r>
                              <w:rPr>
                                <w:rFonts w:ascii="Avenir Next" w:hAnsi="Avenir Next"/>
                                <w:b w:val="1"/>
                                <w:bCs w:val="1"/>
                                <w:i w:val="1"/>
                                <w:iCs w:val="1"/>
                                <w:sz w:val="34"/>
                                <w:szCs w:val="34"/>
                                <w:rtl w:val="0"/>
                                <w:lang w:val="de-DE"/>
                              </w:rPr>
                              <w:t>Partei</w:t>
                            </w:r>
                            <w:r>
                              <w:rPr>
                                <w:rFonts w:ascii="Avenir Next" w:hAnsi="Avenir Next" w:hint="default"/>
                                <w:b w:val="1"/>
                                <w:bCs w:val="1"/>
                                <w:i w:val="1"/>
                                <w:iCs w:val="1"/>
                                <w:sz w:val="34"/>
                                <w:szCs w:val="34"/>
                                <w:rtl w:val="0"/>
                                <w:lang w:val="de-DE"/>
                              </w:rPr>
                              <w:t>“ „</w:t>
                            </w:r>
                            <w:r>
                              <w:rPr>
                                <w:rFonts w:ascii="Avenir Next" w:hAnsi="Avenir Next"/>
                                <w:b w:val="1"/>
                                <w:bCs w:val="1"/>
                                <w:i w:val="1"/>
                                <w:iCs w:val="1"/>
                                <w:sz w:val="34"/>
                                <w:szCs w:val="34"/>
                                <w:rtl w:val="0"/>
                                <w:lang w:val="de-DE"/>
                              </w:rPr>
                              <w:t>Freie W</w:t>
                            </w:r>
                            <w:r>
                              <w:rPr>
                                <w:rFonts w:ascii="Avenir Next" w:hAnsi="Avenir Next" w:hint="default"/>
                                <w:b w:val="1"/>
                                <w:bCs w:val="1"/>
                                <w:i w:val="1"/>
                                <w:iCs w:val="1"/>
                                <w:sz w:val="34"/>
                                <w:szCs w:val="34"/>
                                <w:rtl w:val="0"/>
                                <w:lang w:val="de-DE"/>
                              </w:rPr>
                              <w:t>ä</w:t>
                            </w:r>
                            <w:r>
                              <w:rPr>
                                <w:rFonts w:ascii="Avenir Next" w:hAnsi="Avenir Next"/>
                                <w:b w:val="1"/>
                                <w:bCs w:val="1"/>
                                <w:i w:val="1"/>
                                <w:iCs w:val="1"/>
                                <w:sz w:val="34"/>
                                <w:szCs w:val="34"/>
                                <w:rtl w:val="0"/>
                                <w:lang w:val="de-DE"/>
                              </w:rPr>
                              <w:t>hlergemeinschaft Rerik</w:t>
                            </w:r>
                            <w:r>
                              <w:rPr>
                                <w:rFonts w:ascii="Avenir Next" w:hAnsi="Avenir Next" w:hint="default"/>
                                <w:b w:val="1"/>
                                <w:bCs w:val="1"/>
                                <w:i w:val="1"/>
                                <w:iCs w:val="1"/>
                                <w:sz w:val="34"/>
                                <w:szCs w:val="34"/>
                                <w:rtl w:val="0"/>
                                <w:lang w:val="de-DE"/>
                              </w:rPr>
                              <w:t xml:space="preserve">“ </w:t>
                            </w:r>
                            <w:r>
                              <w:rPr>
                                <w:rFonts w:ascii="Avenir Next" w:hAnsi="Avenir Next"/>
                                <w:b w:val="1"/>
                                <w:bCs w:val="1"/>
                                <w:i w:val="1"/>
                                <w:iCs w:val="1"/>
                                <w:sz w:val="34"/>
                                <w:szCs w:val="34"/>
                                <w:rtl w:val="0"/>
                                <w:lang w:val="de-DE"/>
                              </w:rPr>
                              <w:t>(fWR) t</w:t>
                            </w:r>
                            <w:r>
                              <w:rPr>
                                <w:rFonts w:ascii="Avenir Next" w:hAnsi="Avenir Next" w:hint="default"/>
                                <w:b w:val="1"/>
                                <w:bCs w:val="1"/>
                                <w:i w:val="1"/>
                                <w:iCs w:val="1"/>
                                <w:sz w:val="34"/>
                                <w:szCs w:val="34"/>
                                <w:rtl w:val="0"/>
                                <w:lang w:val="de-DE"/>
                              </w:rPr>
                              <w:t>ä</w:t>
                            </w:r>
                            <w:r>
                              <w:rPr>
                                <w:rFonts w:ascii="Avenir Next" w:hAnsi="Avenir Next"/>
                                <w:b w:val="1"/>
                                <w:bCs w:val="1"/>
                                <w:i w:val="1"/>
                                <w:iCs w:val="1"/>
                                <w:sz w:val="34"/>
                                <w:szCs w:val="34"/>
                                <w:rtl w:val="0"/>
                                <w:lang w:val="de-DE"/>
                              </w:rPr>
                              <w:t>uschen! Wo Wustrow sch</w:t>
                            </w:r>
                            <w:r>
                              <w:rPr>
                                <w:rFonts w:ascii="Avenir Next" w:hAnsi="Avenir Next" w:hint="default"/>
                                <w:b w:val="1"/>
                                <w:bCs w:val="1"/>
                                <w:i w:val="1"/>
                                <w:iCs w:val="1"/>
                                <w:sz w:val="34"/>
                                <w:szCs w:val="34"/>
                                <w:rtl w:val="0"/>
                                <w:lang w:val="de-DE"/>
                              </w:rPr>
                              <w:t>ü</w:t>
                            </w:r>
                            <w:r>
                              <w:rPr>
                                <w:rFonts w:ascii="Avenir Next" w:hAnsi="Avenir Next"/>
                                <w:b w:val="1"/>
                                <w:bCs w:val="1"/>
                                <w:i w:val="1"/>
                                <w:iCs w:val="1"/>
                                <w:sz w:val="34"/>
                                <w:szCs w:val="34"/>
                                <w:rtl w:val="0"/>
                                <w:lang w:val="de-DE"/>
                              </w:rPr>
                              <w:t>tzen drauf steht, muss nicht Wustrow sch</w:t>
                            </w:r>
                            <w:r>
                              <w:rPr>
                                <w:rFonts w:ascii="Avenir Next" w:hAnsi="Avenir Next" w:hint="default"/>
                                <w:b w:val="1"/>
                                <w:bCs w:val="1"/>
                                <w:i w:val="1"/>
                                <w:iCs w:val="1"/>
                                <w:sz w:val="34"/>
                                <w:szCs w:val="34"/>
                                <w:rtl w:val="0"/>
                                <w:lang w:val="de-DE"/>
                              </w:rPr>
                              <w:t>ü</w:t>
                            </w:r>
                            <w:r>
                              <w:rPr>
                                <w:rFonts w:ascii="Avenir Next" w:hAnsi="Avenir Next"/>
                                <w:b w:val="1"/>
                                <w:bCs w:val="1"/>
                                <w:i w:val="1"/>
                                <w:iCs w:val="1"/>
                                <w:sz w:val="34"/>
                                <w:szCs w:val="34"/>
                                <w:rtl w:val="0"/>
                                <w:lang w:val="de-DE"/>
                              </w:rPr>
                              <w:t>tzen drin sein!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visibility:visible;position:absolute;margin-left:17.0pt;margin-top:18.7pt;width:808.1pt;height:68.4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000000" opacity="100.0%" type="solid"/>
                <v:stroke on="f" weight="0.8pt" dashstyle="solid" endcap="flat" joinstyle="round" linestyle="single" startarrow="none" startarrowwidth="medium" startarrowlength="medium" endarrow="none" endarrowwidth="medium" endarrowlength="medium"/>
                <v:shadow on="t" color="#000000" opacity="0.5" offset="3.5pt,3.5pt"/>
                <v:textbox>
                  <w:txbxContent>
                    <w:p>
                      <w:pPr>
                        <w:pStyle w:val="Untertitel für Form, weiß"/>
                      </w:pPr>
                      <w:r>
                        <w:rPr>
                          <w:rFonts w:ascii="Avenir Next" w:hAnsi="Avenir Next"/>
                          <w:b w:val="1"/>
                          <w:bCs w:val="1"/>
                          <w:i w:val="1"/>
                          <w:iCs w:val="1"/>
                          <w:color w:val="e22400"/>
                          <w:sz w:val="34"/>
                          <w:szCs w:val="34"/>
                          <w:rtl w:val="0"/>
                          <w:lang w:val="de-DE"/>
                        </w:rPr>
                        <w:t>Achtung!</w:t>
                      </w:r>
                      <w:r>
                        <w:rPr>
                          <w:rFonts w:ascii="Avenir Next" w:hAnsi="Avenir Next"/>
                          <w:b w:val="1"/>
                          <w:bCs w:val="1"/>
                          <w:i w:val="1"/>
                          <w:iCs w:val="1"/>
                          <w:sz w:val="34"/>
                          <w:szCs w:val="34"/>
                          <w:rtl w:val="0"/>
                          <w:lang w:val="de-DE"/>
                        </w:rPr>
                        <w:t xml:space="preserve"> Lassen Sie sich nicht von der neu gegr</w:t>
                      </w:r>
                      <w:r>
                        <w:rPr>
                          <w:rFonts w:ascii="Avenir Next" w:hAnsi="Avenir Next" w:hint="default"/>
                          <w:b w:val="1"/>
                          <w:bCs w:val="1"/>
                          <w:i w:val="1"/>
                          <w:iCs w:val="1"/>
                          <w:sz w:val="34"/>
                          <w:szCs w:val="34"/>
                          <w:rtl w:val="0"/>
                          <w:lang w:val="de-DE"/>
                        </w:rPr>
                        <w:t>ü</w:t>
                      </w:r>
                      <w:r>
                        <w:rPr>
                          <w:rFonts w:ascii="Avenir Next" w:hAnsi="Avenir Next"/>
                          <w:b w:val="1"/>
                          <w:bCs w:val="1"/>
                          <w:i w:val="1"/>
                          <w:iCs w:val="1"/>
                          <w:sz w:val="34"/>
                          <w:szCs w:val="34"/>
                          <w:rtl w:val="0"/>
                          <w:lang w:val="de-DE"/>
                        </w:rPr>
                        <w:t xml:space="preserve">ndeten </w:t>
                      </w:r>
                      <w:r>
                        <w:rPr>
                          <w:rFonts w:ascii="Avenir Next" w:hAnsi="Avenir Next" w:hint="default"/>
                          <w:b w:val="1"/>
                          <w:bCs w:val="1"/>
                          <w:i w:val="1"/>
                          <w:iCs w:val="1"/>
                          <w:sz w:val="34"/>
                          <w:szCs w:val="34"/>
                          <w:rtl w:val="0"/>
                          <w:lang w:val="de-DE"/>
                        </w:rPr>
                        <w:t>„</w:t>
                      </w:r>
                      <w:r>
                        <w:rPr>
                          <w:rFonts w:ascii="Avenir Next" w:hAnsi="Avenir Next"/>
                          <w:b w:val="1"/>
                          <w:bCs w:val="1"/>
                          <w:i w:val="1"/>
                          <w:iCs w:val="1"/>
                          <w:sz w:val="34"/>
                          <w:szCs w:val="34"/>
                          <w:rtl w:val="0"/>
                          <w:lang w:val="de-DE"/>
                        </w:rPr>
                        <w:t>Partei</w:t>
                      </w:r>
                      <w:r>
                        <w:rPr>
                          <w:rFonts w:ascii="Avenir Next" w:hAnsi="Avenir Next" w:hint="default"/>
                          <w:b w:val="1"/>
                          <w:bCs w:val="1"/>
                          <w:i w:val="1"/>
                          <w:iCs w:val="1"/>
                          <w:sz w:val="34"/>
                          <w:szCs w:val="34"/>
                          <w:rtl w:val="0"/>
                          <w:lang w:val="de-DE"/>
                        </w:rPr>
                        <w:t>“ „</w:t>
                      </w:r>
                      <w:r>
                        <w:rPr>
                          <w:rFonts w:ascii="Avenir Next" w:hAnsi="Avenir Next"/>
                          <w:b w:val="1"/>
                          <w:bCs w:val="1"/>
                          <w:i w:val="1"/>
                          <w:iCs w:val="1"/>
                          <w:sz w:val="34"/>
                          <w:szCs w:val="34"/>
                          <w:rtl w:val="0"/>
                          <w:lang w:val="de-DE"/>
                        </w:rPr>
                        <w:t>Freie W</w:t>
                      </w:r>
                      <w:r>
                        <w:rPr>
                          <w:rFonts w:ascii="Avenir Next" w:hAnsi="Avenir Next" w:hint="default"/>
                          <w:b w:val="1"/>
                          <w:bCs w:val="1"/>
                          <w:i w:val="1"/>
                          <w:iCs w:val="1"/>
                          <w:sz w:val="34"/>
                          <w:szCs w:val="34"/>
                          <w:rtl w:val="0"/>
                          <w:lang w:val="de-DE"/>
                        </w:rPr>
                        <w:t>ä</w:t>
                      </w:r>
                      <w:r>
                        <w:rPr>
                          <w:rFonts w:ascii="Avenir Next" w:hAnsi="Avenir Next"/>
                          <w:b w:val="1"/>
                          <w:bCs w:val="1"/>
                          <w:i w:val="1"/>
                          <w:iCs w:val="1"/>
                          <w:sz w:val="34"/>
                          <w:szCs w:val="34"/>
                          <w:rtl w:val="0"/>
                          <w:lang w:val="de-DE"/>
                        </w:rPr>
                        <w:t>hlergemeinschaft Rerik</w:t>
                      </w:r>
                      <w:r>
                        <w:rPr>
                          <w:rFonts w:ascii="Avenir Next" w:hAnsi="Avenir Next" w:hint="default"/>
                          <w:b w:val="1"/>
                          <w:bCs w:val="1"/>
                          <w:i w:val="1"/>
                          <w:iCs w:val="1"/>
                          <w:sz w:val="34"/>
                          <w:szCs w:val="34"/>
                          <w:rtl w:val="0"/>
                          <w:lang w:val="de-DE"/>
                        </w:rPr>
                        <w:t xml:space="preserve">“ </w:t>
                      </w:r>
                      <w:r>
                        <w:rPr>
                          <w:rFonts w:ascii="Avenir Next" w:hAnsi="Avenir Next"/>
                          <w:b w:val="1"/>
                          <w:bCs w:val="1"/>
                          <w:i w:val="1"/>
                          <w:iCs w:val="1"/>
                          <w:sz w:val="34"/>
                          <w:szCs w:val="34"/>
                          <w:rtl w:val="0"/>
                          <w:lang w:val="de-DE"/>
                        </w:rPr>
                        <w:t>(fWR) t</w:t>
                      </w:r>
                      <w:r>
                        <w:rPr>
                          <w:rFonts w:ascii="Avenir Next" w:hAnsi="Avenir Next" w:hint="default"/>
                          <w:b w:val="1"/>
                          <w:bCs w:val="1"/>
                          <w:i w:val="1"/>
                          <w:iCs w:val="1"/>
                          <w:sz w:val="34"/>
                          <w:szCs w:val="34"/>
                          <w:rtl w:val="0"/>
                          <w:lang w:val="de-DE"/>
                        </w:rPr>
                        <w:t>ä</w:t>
                      </w:r>
                      <w:r>
                        <w:rPr>
                          <w:rFonts w:ascii="Avenir Next" w:hAnsi="Avenir Next"/>
                          <w:b w:val="1"/>
                          <w:bCs w:val="1"/>
                          <w:i w:val="1"/>
                          <w:iCs w:val="1"/>
                          <w:sz w:val="34"/>
                          <w:szCs w:val="34"/>
                          <w:rtl w:val="0"/>
                          <w:lang w:val="de-DE"/>
                        </w:rPr>
                        <w:t>uschen! Wo Wustrow sch</w:t>
                      </w:r>
                      <w:r>
                        <w:rPr>
                          <w:rFonts w:ascii="Avenir Next" w:hAnsi="Avenir Next" w:hint="default"/>
                          <w:b w:val="1"/>
                          <w:bCs w:val="1"/>
                          <w:i w:val="1"/>
                          <w:iCs w:val="1"/>
                          <w:sz w:val="34"/>
                          <w:szCs w:val="34"/>
                          <w:rtl w:val="0"/>
                          <w:lang w:val="de-DE"/>
                        </w:rPr>
                        <w:t>ü</w:t>
                      </w:r>
                      <w:r>
                        <w:rPr>
                          <w:rFonts w:ascii="Avenir Next" w:hAnsi="Avenir Next"/>
                          <w:b w:val="1"/>
                          <w:bCs w:val="1"/>
                          <w:i w:val="1"/>
                          <w:iCs w:val="1"/>
                          <w:sz w:val="34"/>
                          <w:szCs w:val="34"/>
                          <w:rtl w:val="0"/>
                          <w:lang w:val="de-DE"/>
                        </w:rPr>
                        <w:t>tzen drauf steht, muss nicht Wustrow sch</w:t>
                      </w:r>
                      <w:r>
                        <w:rPr>
                          <w:rFonts w:ascii="Avenir Next" w:hAnsi="Avenir Next" w:hint="default"/>
                          <w:b w:val="1"/>
                          <w:bCs w:val="1"/>
                          <w:i w:val="1"/>
                          <w:iCs w:val="1"/>
                          <w:sz w:val="34"/>
                          <w:szCs w:val="34"/>
                          <w:rtl w:val="0"/>
                          <w:lang w:val="de-DE"/>
                        </w:rPr>
                        <w:t>ü</w:t>
                      </w:r>
                      <w:r>
                        <w:rPr>
                          <w:rFonts w:ascii="Avenir Next" w:hAnsi="Avenir Next"/>
                          <w:b w:val="1"/>
                          <w:bCs w:val="1"/>
                          <w:i w:val="1"/>
                          <w:iCs w:val="1"/>
                          <w:sz w:val="34"/>
                          <w:szCs w:val="34"/>
                          <w:rtl w:val="0"/>
                          <w:lang w:val="de-DE"/>
                        </w:rPr>
                        <w:t>tzen drin sein!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w:drawing>
          <wp:anchor distT="152400" distB="152400" distL="152400" distR="152400" simplePos="0" relativeHeight="251662336" behindDoc="0" locked="0" layoutInCell="1" allowOverlap="1">
            <wp:simplePos x="0" y="0"/>
            <wp:positionH relativeFrom="page">
              <wp:posOffset>177028</wp:posOffset>
            </wp:positionH>
            <wp:positionV relativeFrom="page">
              <wp:posOffset>1333629</wp:posOffset>
            </wp:positionV>
            <wp:extent cx="4668527" cy="6926066"/>
            <wp:effectExtent l="0" t="0" r="0" b="0"/>
            <wp:wrapNone/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"/>
                    <pic:cNvPicPr>
                      <a:picLocks noChangeAspect="0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8527" cy="6926066"/>
                    </a:xfrm>
                    <a:prstGeom prst="rect">
                      <a:avLst/>
                    </a:prstGeom>
                    <a:effectLst>
                      <a:outerShdw sx="100000" sy="100000" kx="0" ky="0" algn="b" rotWithShape="0" blurRad="50800" dist="63500" dir="2700000">
                        <a:srgbClr val="00000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63360" behindDoc="0" locked="0" layoutInCell="1" allowOverlap="1">
            <wp:simplePos x="0" y="0"/>
            <wp:positionH relativeFrom="page">
              <wp:posOffset>129984</wp:posOffset>
            </wp:positionH>
            <wp:positionV relativeFrom="page">
              <wp:posOffset>8420287</wp:posOffset>
            </wp:positionV>
            <wp:extent cx="10333009" cy="5208321"/>
            <wp:effectExtent l="0" t="0" r="0" b="0"/>
            <wp:wrapNone/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"/>
                    <pic:cNvPicPr>
                      <a:picLocks noChangeAspect="0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33009" cy="5208321"/>
                    </a:xfrm>
                    <a:prstGeom prst="rect">
                      <a:avLst/>
                    </a:prstGeom>
                    <a:effectLst>
                      <a:outerShdw sx="100000" sy="100000" kx="0" ky="0" algn="b" rotWithShape="0" blurRad="50800" dist="63500" dir="2700000">
                        <a:srgbClr val="00000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page">
                  <wp:posOffset>560695</wp:posOffset>
                </wp:positionH>
                <wp:positionV relativeFrom="page">
                  <wp:posOffset>13331273</wp:posOffset>
                </wp:positionV>
                <wp:extent cx="9572008" cy="2031907"/>
                <wp:effectExtent l="0" t="0" r="0" b="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72008" cy="203190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>
                          <a:outerShdw sx="100000" sy="100000" kx="0" ky="0" algn="b" rotWithShape="0" blurRad="50800" dist="63500" dir="270000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Freie Form"/>
                              <w:bidi w:val="0"/>
                              <w:spacing w:after="60"/>
                              <w:ind w:left="0" w:right="1058" w:firstLine="0"/>
                              <w:jc w:val="center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color w:val="e22400"/>
                                <w:sz w:val="30"/>
                                <w:szCs w:val="30"/>
                                <w:u w:val="single"/>
                                <w:rtl w:val="0"/>
                              </w:rPr>
                            </w:pPr>
                            <w:r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color w:val="e22400"/>
                                <w:sz w:val="30"/>
                                <w:szCs w:val="30"/>
                                <w:u w:val="single"/>
                                <w:rtl w:val="0"/>
                              </w:rPr>
                            </w:r>
                          </w:p>
                          <w:p>
                            <w:pPr>
                              <w:pStyle w:val="Freie Form"/>
                              <w:bidi w:val="0"/>
                              <w:spacing w:after="60"/>
                              <w:ind w:left="0" w:right="1058" w:firstLine="0"/>
                              <w:jc w:val="center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color w:val="e22400"/>
                                <w:sz w:val="30"/>
                                <w:szCs w:val="30"/>
                                <w:u w:val="single"/>
                                <w:rtl w:val="0"/>
                              </w:rPr>
                            </w:pPr>
                            <w:r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color w:val="e22400"/>
                                <w:sz w:val="30"/>
                                <w:szCs w:val="30"/>
                                <w:u w:val="single"/>
                                <w:rtl w:val="0"/>
                              </w:rPr>
                            </w:r>
                          </w:p>
                          <w:p>
                            <w:pPr>
                              <w:pStyle w:val="Freie Form"/>
                              <w:bidi w:val="0"/>
                              <w:spacing w:after="60"/>
                              <w:ind w:left="0" w:right="1058" w:firstLine="0"/>
                              <w:jc w:val="center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color w:val="e22400"/>
                                <w:sz w:val="30"/>
                                <w:szCs w:val="30"/>
                                <w:u w:val="single"/>
                                <w:rtl w:val="0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i w:val="1"/>
                                <w:iCs w:val="1"/>
                                <w:color w:val="e22400"/>
                                <w:sz w:val="28"/>
                                <w:szCs w:val="28"/>
                                <w:u w:val="single"/>
                                <w:rtl w:val="0"/>
                                <w:lang w:val="de-DE"/>
                              </w:rPr>
                              <w:t>Unsere Bitte an Sie, kommen Sie am 26. Mai 2019 zur Wahl und treffen Sie die richtige Entscheidung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color w:val="e22400"/>
                                <w:sz w:val="30"/>
                                <w:szCs w:val="30"/>
                                <w:u w:val="single"/>
                                <w:rtl w:val="0"/>
                                <w:lang w:val="de-DE"/>
                              </w:rPr>
                              <w:t>!</w:t>
                            </w:r>
                          </w:p>
                          <w:p>
                            <w:pPr>
                              <w:pStyle w:val="Freie Form"/>
                              <w:bidi w:val="0"/>
                              <w:ind w:left="0" w:right="0" w:firstLine="0"/>
                              <w:jc w:val="center"/>
                              <w:rPr>
                                <w:rFonts w:ascii="Arial" w:cs="Arial" w:hAnsi="Arial" w:eastAsia="Arial"/>
                                <w:sz w:val="22"/>
                                <w:szCs w:val="22"/>
                                <w:rtl w:val="0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rtl w:val="0"/>
                                <w:lang w:val="de-DE"/>
                              </w:rPr>
                              <w:t>Fragen Sie Ihre/Ihren Kandidaten ganz genau, wie sie/er zur Gro</w:t>
                            </w:r>
                            <w:r>
                              <w:rPr>
                                <w:rFonts w:ascii="Arial" w:hAnsi="Arial" w:hint="default"/>
                                <w:sz w:val="22"/>
                                <w:szCs w:val="22"/>
                                <w:rtl w:val="0"/>
                                <w:lang w:val="de-DE"/>
                              </w:rPr>
                              <w:t>ß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rtl w:val="0"/>
                                <w:lang w:val="de-DE"/>
                              </w:rPr>
                              <w:t xml:space="preserve">bebauung von Wustrow steht. </w:t>
                            </w:r>
                          </w:p>
                          <w:p>
                            <w:pPr>
                              <w:pStyle w:val="Freie Form"/>
                              <w:bidi w:val="0"/>
                              <w:ind w:left="0" w:right="0" w:firstLine="0"/>
                              <w:jc w:val="center"/>
                              <w:rPr>
                                <w:rFonts w:ascii="Arial" w:cs="Arial" w:hAnsi="Arial" w:eastAsia="Arial"/>
                                <w:sz w:val="22"/>
                                <w:szCs w:val="22"/>
                                <w:rtl w:val="0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rtl w:val="0"/>
                                <w:lang w:val="de-DE"/>
                              </w:rPr>
                              <w:t>Wenn Sie mehr erfahren m</w:t>
                            </w:r>
                            <w:r>
                              <w:rPr>
                                <w:rFonts w:ascii="Arial" w:hAnsi="Arial" w:hint="default"/>
                                <w:sz w:val="22"/>
                                <w:szCs w:val="22"/>
                                <w:rtl w:val="0"/>
                                <w:lang w:val="de-DE"/>
                              </w:rPr>
                              <w:t>ö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rtl w:val="0"/>
                                <w:lang w:val="de-DE"/>
                              </w:rPr>
                              <w:t xml:space="preserve">chten, wir haben eine Homepage mit umfangreichen Informationen: </w:t>
                            </w:r>
                            <w:r>
                              <w:rPr>
                                <w:rStyle w:val="Hyperlink.0"/>
                                <w:rFonts w:ascii="Arial" w:cs="Arial" w:hAnsi="Arial" w:eastAsia="Arial"/>
                                <w:color w:val="0000fe"/>
                                <w:sz w:val="22"/>
                                <w:szCs w:val="22"/>
                                <w:u w:val="single" w:color="0000fe"/>
                                <w:rtl w:val="0"/>
                              </w:rPr>
                              <w:fldChar w:fldCharType="begin" w:fldLock="0"/>
                            </w:r>
                            <w:r>
                              <w:rPr>
                                <w:rStyle w:val="Hyperlink.0"/>
                                <w:rFonts w:ascii="Arial" w:cs="Arial" w:hAnsi="Arial" w:eastAsia="Arial"/>
                                <w:color w:val="0000fe"/>
                                <w:sz w:val="22"/>
                                <w:szCs w:val="22"/>
                                <w:u w:val="single" w:color="0000fe"/>
                                <w:rtl w:val="0"/>
                              </w:rPr>
                              <w:instrText xml:space="preserve"> HYPERLINK "https://deref-gmx.net/mail/client/pyWSVix0dug/dereferrer/?redirectUrl=http%3A%2F%2Fwww.wir-fuer-rerik.de"</w:instrText>
                            </w:r>
                            <w:r>
                              <w:rPr>
                                <w:rStyle w:val="Hyperlink.0"/>
                                <w:rFonts w:ascii="Arial" w:cs="Arial" w:hAnsi="Arial" w:eastAsia="Arial"/>
                                <w:color w:val="0000fe"/>
                                <w:sz w:val="22"/>
                                <w:szCs w:val="22"/>
                                <w:u w:val="single" w:color="0000fe"/>
                                <w:rtl w:val="0"/>
                              </w:rPr>
                              <w:fldChar w:fldCharType="separate" w:fldLock="0"/>
                            </w:r>
                            <w:r>
                              <w:rPr>
                                <w:rStyle w:val="Hyperlink.0"/>
                                <w:rFonts w:ascii="Arial" w:hAnsi="Arial"/>
                                <w:color w:val="0000fe"/>
                                <w:sz w:val="22"/>
                                <w:szCs w:val="22"/>
                                <w:u w:val="single" w:color="0000fe"/>
                                <w:rtl w:val="0"/>
                                <w:lang w:val="de-DE"/>
                              </w:rPr>
                              <w:t>www.wir-fuer-rerik.de</w:t>
                            </w:r>
                            <w:r>
                              <w:rPr>
                                <w:rFonts w:ascii="Arial" w:cs="Arial" w:hAnsi="Arial" w:eastAsia="Arial"/>
                                <w:sz w:val="22"/>
                                <w:szCs w:val="22"/>
                                <w:rtl w:val="0"/>
                              </w:rPr>
                              <w:fldChar w:fldCharType="end" w:fldLock="0"/>
                            </w:r>
                            <w:r>
                              <w:rPr>
                                <w:rFonts w:ascii="Arial" w:cs="Arial" w:hAnsi="Arial" w:eastAsia="Arial"/>
                                <w:sz w:val="22"/>
                                <w:szCs w:val="22"/>
                                <w:rtl w:val="0"/>
                              </w:rPr>
                            </w:r>
                          </w:p>
                          <w:p>
                            <w:pPr>
                              <w:pStyle w:val="Freie Form"/>
                              <w:bidi w:val="0"/>
                              <w:ind w:left="0" w:right="0" w:firstLine="0"/>
                              <w:jc w:val="center"/>
                              <w:rPr>
                                <w:rFonts w:ascii="Arial" w:cs="Arial" w:hAnsi="Arial" w:eastAsia="Arial"/>
                                <w:sz w:val="22"/>
                                <w:szCs w:val="22"/>
                                <w:rtl w:val="0"/>
                              </w:rPr>
                            </w:pPr>
                            <w:r>
                              <w:rPr>
                                <w:rFonts w:ascii="Arial" w:hAnsi="Arial" w:hint="default"/>
                                <w:sz w:val="22"/>
                                <w:szCs w:val="22"/>
                                <w:rtl w:val="0"/>
                                <w:lang w:val="de-DE"/>
                              </w:rPr>
                              <w:t> </w:t>
                            </w:r>
                          </w:p>
                          <w:p>
                            <w:pPr>
                              <w:pStyle w:val="Freie Form"/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26"/>
                                <w:szCs w:val="26"/>
                                <w:rtl w:val="0"/>
                                <w:lang w:val="de-DE"/>
                              </w:rPr>
                              <w:t>B</w:t>
                            </w:r>
                            <w:r>
                              <w:rPr>
                                <w:rFonts w:ascii="Arial" w:hAnsi="Arial" w:hint="default"/>
                                <w:b w:val="1"/>
                                <w:bCs w:val="1"/>
                                <w:sz w:val="26"/>
                                <w:szCs w:val="26"/>
                                <w:rtl w:val="0"/>
                                <w:lang w:val="de-DE"/>
                              </w:rPr>
                              <w:t>ü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26"/>
                                <w:szCs w:val="26"/>
                                <w:rtl w:val="0"/>
                                <w:lang w:val="de-DE"/>
                              </w:rPr>
                              <w:t xml:space="preserve">rgerinitiative </w:t>
                            </w:r>
                            <w:r>
                              <w:rPr>
                                <w:rFonts w:ascii="Arial" w:hAnsi="Arial" w:hint="default"/>
                                <w:b w:val="1"/>
                                <w:bCs w:val="1"/>
                                <w:sz w:val="26"/>
                                <w:szCs w:val="26"/>
                                <w:rtl w:val="0"/>
                                <w:lang w:val="de-DE"/>
                              </w:rPr>
                              <w:t>„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26"/>
                                <w:szCs w:val="26"/>
                                <w:rtl w:val="0"/>
                                <w:lang w:val="de-DE"/>
                              </w:rPr>
                              <w:t>Wir f</w:t>
                            </w:r>
                            <w:r>
                              <w:rPr>
                                <w:rFonts w:ascii="Arial" w:hAnsi="Arial" w:hint="default"/>
                                <w:b w:val="1"/>
                                <w:bCs w:val="1"/>
                                <w:sz w:val="26"/>
                                <w:szCs w:val="26"/>
                                <w:rtl w:val="0"/>
                                <w:lang w:val="de-DE"/>
                              </w:rPr>
                              <w:t>ü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26"/>
                                <w:szCs w:val="26"/>
                                <w:rtl w:val="0"/>
                                <w:lang w:val="de-DE"/>
                              </w:rPr>
                              <w:t>r Rerik</w:t>
                            </w:r>
                            <w:r>
                              <w:rPr>
                                <w:rFonts w:ascii="Arial" w:hAnsi="Arial" w:hint="default"/>
                                <w:b w:val="1"/>
                                <w:bCs w:val="1"/>
                                <w:sz w:val="26"/>
                                <w:szCs w:val="26"/>
                                <w:rtl w:val="0"/>
                                <w:lang w:val="de-DE"/>
                              </w:rPr>
                              <w:t>“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visibility:visible;position:absolute;margin-left:44.1pt;margin-top:1049.7pt;width:753.7pt;height:160.0pt;z-index:25166438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shadow on="t" color="#000000" opacity="0.5" offset="3.5pt,3.5pt"/>
                <v:textbox>
                  <w:txbxContent>
                    <w:p>
                      <w:pPr>
                        <w:pStyle w:val="Freie Form"/>
                        <w:bidi w:val="0"/>
                        <w:spacing w:after="60"/>
                        <w:ind w:left="0" w:right="1058" w:firstLine="0"/>
                        <w:jc w:val="center"/>
                        <w:rPr>
                          <w:rFonts w:ascii="Arial" w:cs="Arial" w:hAnsi="Arial" w:eastAsia="Arial"/>
                          <w:b w:val="1"/>
                          <w:bCs w:val="1"/>
                          <w:color w:val="e22400"/>
                          <w:sz w:val="30"/>
                          <w:szCs w:val="30"/>
                          <w:u w:val="single"/>
                          <w:rtl w:val="0"/>
                        </w:rPr>
                      </w:pPr>
                      <w:r>
                        <w:rPr>
                          <w:rFonts w:ascii="Arial" w:cs="Arial" w:hAnsi="Arial" w:eastAsia="Arial"/>
                          <w:b w:val="1"/>
                          <w:bCs w:val="1"/>
                          <w:color w:val="e22400"/>
                          <w:sz w:val="30"/>
                          <w:szCs w:val="30"/>
                          <w:u w:val="single"/>
                          <w:rtl w:val="0"/>
                        </w:rPr>
                      </w:r>
                    </w:p>
                    <w:p>
                      <w:pPr>
                        <w:pStyle w:val="Freie Form"/>
                        <w:bidi w:val="0"/>
                        <w:spacing w:after="60"/>
                        <w:ind w:left="0" w:right="1058" w:firstLine="0"/>
                        <w:jc w:val="center"/>
                        <w:rPr>
                          <w:rFonts w:ascii="Arial" w:cs="Arial" w:hAnsi="Arial" w:eastAsia="Arial"/>
                          <w:b w:val="1"/>
                          <w:bCs w:val="1"/>
                          <w:color w:val="e22400"/>
                          <w:sz w:val="30"/>
                          <w:szCs w:val="30"/>
                          <w:u w:val="single"/>
                          <w:rtl w:val="0"/>
                        </w:rPr>
                      </w:pPr>
                      <w:r>
                        <w:rPr>
                          <w:rFonts w:ascii="Arial" w:cs="Arial" w:hAnsi="Arial" w:eastAsia="Arial"/>
                          <w:b w:val="1"/>
                          <w:bCs w:val="1"/>
                          <w:color w:val="e22400"/>
                          <w:sz w:val="30"/>
                          <w:szCs w:val="30"/>
                          <w:u w:val="single"/>
                          <w:rtl w:val="0"/>
                        </w:rPr>
                      </w:r>
                    </w:p>
                    <w:p>
                      <w:pPr>
                        <w:pStyle w:val="Freie Form"/>
                        <w:bidi w:val="0"/>
                        <w:spacing w:after="60"/>
                        <w:ind w:left="0" w:right="1058" w:firstLine="0"/>
                        <w:jc w:val="center"/>
                        <w:rPr>
                          <w:rFonts w:ascii="Arial" w:cs="Arial" w:hAnsi="Arial" w:eastAsia="Arial"/>
                          <w:b w:val="1"/>
                          <w:bCs w:val="1"/>
                          <w:color w:val="e22400"/>
                          <w:sz w:val="30"/>
                          <w:szCs w:val="30"/>
                          <w:u w:val="single"/>
                          <w:rtl w:val="0"/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i w:val="1"/>
                          <w:iCs w:val="1"/>
                          <w:color w:val="e22400"/>
                          <w:sz w:val="28"/>
                          <w:szCs w:val="28"/>
                          <w:u w:val="single"/>
                          <w:rtl w:val="0"/>
                          <w:lang w:val="de-DE"/>
                        </w:rPr>
                        <w:t>Unsere Bitte an Sie, kommen Sie am 26. Mai 2019 zur Wahl und treffen Sie die richtige Entscheidung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color w:val="e22400"/>
                          <w:sz w:val="30"/>
                          <w:szCs w:val="30"/>
                          <w:u w:val="single"/>
                          <w:rtl w:val="0"/>
                          <w:lang w:val="de-DE"/>
                        </w:rPr>
                        <w:t>!</w:t>
                      </w:r>
                    </w:p>
                    <w:p>
                      <w:pPr>
                        <w:pStyle w:val="Freie Form"/>
                        <w:bidi w:val="0"/>
                        <w:ind w:left="0" w:right="0" w:firstLine="0"/>
                        <w:jc w:val="center"/>
                        <w:rPr>
                          <w:rFonts w:ascii="Arial" w:cs="Arial" w:hAnsi="Arial" w:eastAsia="Arial"/>
                          <w:sz w:val="22"/>
                          <w:szCs w:val="22"/>
                          <w:rtl w:val="0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  <w:rtl w:val="0"/>
                          <w:lang w:val="de-DE"/>
                        </w:rPr>
                        <w:t>Fragen Sie Ihre/Ihren Kandidaten ganz genau, wie sie/er zur Gro</w:t>
                      </w:r>
                      <w:r>
                        <w:rPr>
                          <w:rFonts w:ascii="Arial" w:hAnsi="Arial" w:hint="default"/>
                          <w:sz w:val="22"/>
                          <w:szCs w:val="22"/>
                          <w:rtl w:val="0"/>
                          <w:lang w:val="de-DE"/>
                        </w:rPr>
                        <w:t>ß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  <w:rtl w:val="0"/>
                          <w:lang w:val="de-DE"/>
                        </w:rPr>
                        <w:t xml:space="preserve">bebauung von Wustrow steht. </w:t>
                      </w:r>
                    </w:p>
                    <w:p>
                      <w:pPr>
                        <w:pStyle w:val="Freie Form"/>
                        <w:bidi w:val="0"/>
                        <w:ind w:left="0" w:right="0" w:firstLine="0"/>
                        <w:jc w:val="center"/>
                        <w:rPr>
                          <w:rFonts w:ascii="Arial" w:cs="Arial" w:hAnsi="Arial" w:eastAsia="Arial"/>
                          <w:sz w:val="22"/>
                          <w:szCs w:val="22"/>
                          <w:rtl w:val="0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  <w:rtl w:val="0"/>
                          <w:lang w:val="de-DE"/>
                        </w:rPr>
                        <w:t>Wenn Sie mehr erfahren m</w:t>
                      </w:r>
                      <w:r>
                        <w:rPr>
                          <w:rFonts w:ascii="Arial" w:hAnsi="Arial" w:hint="default"/>
                          <w:sz w:val="22"/>
                          <w:szCs w:val="22"/>
                          <w:rtl w:val="0"/>
                          <w:lang w:val="de-DE"/>
                        </w:rPr>
                        <w:t>ö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  <w:rtl w:val="0"/>
                          <w:lang w:val="de-DE"/>
                        </w:rPr>
                        <w:t xml:space="preserve">chten, wir haben eine Homepage mit umfangreichen Informationen: </w:t>
                      </w:r>
                      <w:r>
                        <w:rPr>
                          <w:rStyle w:val="Hyperlink.0"/>
                          <w:rFonts w:ascii="Arial" w:cs="Arial" w:hAnsi="Arial" w:eastAsia="Arial"/>
                          <w:color w:val="0000fe"/>
                          <w:sz w:val="22"/>
                          <w:szCs w:val="22"/>
                          <w:u w:val="single" w:color="0000fe"/>
                          <w:rtl w:val="0"/>
                        </w:rPr>
                        <w:fldChar w:fldCharType="begin" w:fldLock="0"/>
                      </w:r>
                      <w:r>
                        <w:rPr>
                          <w:rStyle w:val="Hyperlink.0"/>
                          <w:rFonts w:ascii="Arial" w:cs="Arial" w:hAnsi="Arial" w:eastAsia="Arial"/>
                          <w:color w:val="0000fe"/>
                          <w:sz w:val="22"/>
                          <w:szCs w:val="22"/>
                          <w:u w:val="single" w:color="0000fe"/>
                          <w:rtl w:val="0"/>
                        </w:rPr>
                        <w:instrText xml:space="preserve"> HYPERLINK "https://deref-gmx.net/mail/client/pyWSVix0dug/dereferrer/?redirectUrl=http%3A%2F%2Fwww.wir-fuer-rerik.de"</w:instrText>
                      </w:r>
                      <w:r>
                        <w:rPr>
                          <w:rStyle w:val="Hyperlink.0"/>
                          <w:rFonts w:ascii="Arial" w:cs="Arial" w:hAnsi="Arial" w:eastAsia="Arial"/>
                          <w:color w:val="0000fe"/>
                          <w:sz w:val="22"/>
                          <w:szCs w:val="22"/>
                          <w:u w:val="single" w:color="0000fe"/>
                          <w:rtl w:val="0"/>
                        </w:rPr>
                        <w:fldChar w:fldCharType="separate" w:fldLock="0"/>
                      </w:r>
                      <w:r>
                        <w:rPr>
                          <w:rStyle w:val="Hyperlink.0"/>
                          <w:rFonts w:ascii="Arial" w:hAnsi="Arial"/>
                          <w:color w:val="0000fe"/>
                          <w:sz w:val="22"/>
                          <w:szCs w:val="22"/>
                          <w:u w:val="single" w:color="0000fe"/>
                          <w:rtl w:val="0"/>
                          <w:lang w:val="de-DE"/>
                        </w:rPr>
                        <w:t>www.wir-fuer-rerik.de</w:t>
                      </w:r>
                      <w:r>
                        <w:rPr>
                          <w:rFonts w:ascii="Arial" w:cs="Arial" w:hAnsi="Arial" w:eastAsia="Arial"/>
                          <w:sz w:val="22"/>
                          <w:szCs w:val="22"/>
                          <w:rtl w:val="0"/>
                        </w:rPr>
                        <w:fldChar w:fldCharType="end" w:fldLock="0"/>
                      </w:r>
                      <w:r>
                        <w:rPr>
                          <w:rFonts w:ascii="Arial" w:cs="Arial" w:hAnsi="Arial" w:eastAsia="Arial"/>
                          <w:sz w:val="22"/>
                          <w:szCs w:val="22"/>
                          <w:rtl w:val="0"/>
                        </w:rPr>
                      </w:r>
                    </w:p>
                    <w:p>
                      <w:pPr>
                        <w:pStyle w:val="Freie Form"/>
                        <w:bidi w:val="0"/>
                        <w:ind w:left="0" w:right="0" w:firstLine="0"/>
                        <w:jc w:val="center"/>
                        <w:rPr>
                          <w:rFonts w:ascii="Arial" w:cs="Arial" w:hAnsi="Arial" w:eastAsia="Arial"/>
                          <w:sz w:val="22"/>
                          <w:szCs w:val="22"/>
                          <w:rtl w:val="0"/>
                        </w:rPr>
                      </w:pPr>
                      <w:r>
                        <w:rPr>
                          <w:rFonts w:ascii="Arial" w:hAnsi="Arial" w:hint="default"/>
                          <w:sz w:val="22"/>
                          <w:szCs w:val="22"/>
                          <w:rtl w:val="0"/>
                          <w:lang w:val="de-DE"/>
                        </w:rPr>
                        <w:t> </w:t>
                      </w:r>
                    </w:p>
                    <w:p>
                      <w:pPr>
                        <w:pStyle w:val="Freie Form"/>
                        <w:bidi w:val="0"/>
                        <w:ind w:left="0" w:right="0" w:firstLine="0"/>
                        <w:jc w:val="center"/>
                        <w:rPr>
                          <w:rtl w:val="0"/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sz w:val="26"/>
                          <w:szCs w:val="26"/>
                          <w:rtl w:val="0"/>
                          <w:lang w:val="de-DE"/>
                        </w:rPr>
                        <w:t>B</w:t>
                      </w:r>
                      <w:r>
                        <w:rPr>
                          <w:rFonts w:ascii="Arial" w:hAnsi="Arial" w:hint="default"/>
                          <w:b w:val="1"/>
                          <w:bCs w:val="1"/>
                          <w:sz w:val="26"/>
                          <w:szCs w:val="26"/>
                          <w:rtl w:val="0"/>
                          <w:lang w:val="de-DE"/>
                        </w:rPr>
                        <w:t>ü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z w:val="26"/>
                          <w:szCs w:val="26"/>
                          <w:rtl w:val="0"/>
                          <w:lang w:val="de-DE"/>
                        </w:rPr>
                        <w:t xml:space="preserve">rgerinitiative </w:t>
                      </w:r>
                      <w:r>
                        <w:rPr>
                          <w:rFonts w:ascii="Arial" w:hAnsi="Arial" w:hint="default"/>
                          <w:b w:val="1"/>
                          <w:bCs w:val="1"/>
                          <w:sz w:val="26"/>
                          <w:szCs w:val="26"/>
                          <w:rtl w:val="0"/>
                          <w:lang w:val="de-DE"/>
                        </w:rPr>
                        <w:t>„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z w:val="26"/>
                          <w:szCs w:val="26"/>
                          <w:rtl w:val="0"/>
                          <w:lang w:val="de-DE"/>
                        </w:rPr>
                        <w:t>Wir f</w:t>
                      </w:r>
                      <w:r>
                        <w:rPr>
                          <w:rFonts w:ascii="Arial" w:hAnsi="Arial" w:hint="default"/>
                          <w:b w:val="1"/>
                          <w:bCs w:val="1"/>
                          <w:sz w:val="26"/>
                          <w:szCs w:val="26"/>
                          <w:rtl w:val="0"/>
                          <w:lang w:val="de-DE"/>
                        </w:rPr>
                        <w:t>ü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z w:val="26"/>
                          <w:szCs w:val="26"/>
                          <w:rtl w:val="0"/>
                          <w:lang w:val="de-DE"/>
                        </w:rPr>
                        <w:t>r Rerik</w:t>
                      </w:r>
                      <w:r>
                        <w:rPr>
                          <w:rFonts w:ascii="Arial" w:hAnsi="Arial" w:hint="default"/>
                          <w:b w:val="1"/>
                          <w:bCs w:val="1"/>
                          <w:sz w:val="26"/>
                          <w:szCs w:val="26"/>
                          <w:rtl w:val="0"/>
                          <w:lang w:val="de-DE"/>
                        </w:rPr>
                        <w:t>“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5408" behindDoc="0" locked="0" layoutInCell="1" allowOverlap="1">
                <wp:simplePos x="0" y="0"/>
                <wp:positionH relativeFrom="page">
                  <wp:posOffset>4944786</wp:posOffset>
                </wp:positionH>
                <wp:positionV relativeFrom="page">
                  <wp:posOffset>1164581</wp:posOffset>
                </wp:positionV>
                <wp:extent cx="5533104" cy="7264162"/>
                <wp:effectExtent l="0" t="0" r="0" b="0"/>
                <wp:wrapNone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3104" cy="7264162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 id="2">
                        <w:txbxContent>
                          <w:p>
                            <w:pPr>
                              <w:pStyle w:val="Freie Form"/>
                              <w:bidi w:val="0"/>
                              <w:spacing w:after="60"/>
                              <w:ind w:left="0" w:right="1058" w:firstLine="0"/>
                              <w:jc w:val="left"/>
                              <w:rPr>
                                <w:rFonts w:ascii="Arial" w:cs="Arial" w:hAnsi="Arial" w:eastAsia="Arial"/>
                                <w:sz w:val="18"/>
                                <w:szCs w:val="18"/>
                                <w:rtl w:val="0"/>
                              </w:rPr>
                            </w:pPr>
                            <w:r>
                              <w:rPr>
                                <w:rFonts w:ascii="Arial" w:cs="Arial" w:hAnsi="Arial" w:eastAsia="Arial"/>
                                <w:sz w:val="18"/>
                                <w:szCs w:val="18"/>
                                <w:rtl w:val="0"/>
                              </w:rPr>
                            </w:r>
                          </w:p>
                          <w:p>
                            <w:pPr>
                              <w:pStyle w:val="Freie Form"/>
                              <w:bidi w:val="0"/>
                              <w:spacing w:after="60"/>
                              <w:ind w:left="0" w:right="1058" w:firstLine="0"/>
                              <w:jc w:val="left"/>
                              <w:rPr>
                                <w:rFonts w:ascii="Arial" w:cs="Arial" w:hAnsi="Arial" w:eastAsia="Arial"/>
                                <w:sz w:val="18"/>
                                <w:szCs w:val="18"/>
                                <w:rtl w:val="0"/>
                              </w:rPr>
                            </w:pPr>
                            <w:r>
                              <w:rPr>
                                <w:rFonts w:ascii="Arial" w:cs="Arial" w:hAnsi="Arial" w:eastAsia="Arial"/>
                                <w:sz w:val="18"/>
                                <w:szCs w:val="18"/>
                                <w:rtl w:val="0"/>
                              </w:rPr>
                            </w:r>
                          </w:p>
                          <w:p>
                            <w:pPr>
                              <w:pStyle w:val="Freie Form"/>
                              <w:bidi w:val="0"/>
                              <w:spacing w:after="60"/>
                              <w:ind w:left="0" w:right="1058" w:firstLine="0"/>
                              <w:jc w:val="left"/>
                              <w:rPr>
                                <w:rFonts w:ascii="Arial" w:cs="Arial" w:hAnsi="Arial" w:eastAsia="Arial"/>
                                <w:sz w:val="18"/>
                                <w:szCs w:val="18"/>
                                <w:rtl w:val="0"/>
                              </w:rPr>
                            </w:pPr>
                            <w:r>
                              <w:rPr>
                                <w:rFonts w:ascii="Arial" w:cs="Arial" w:hAnsi="Arial" w:eastAsia="Arial"/>
                                <w:sz w:val="18"/>
                                <w:szCs w:val="18"/>
                                <w:rtl w:val="0"/>
                              </w:rPr>
                            </w:r>
                          </w:p>
                          <w:p>
                            <w:pPr>
                              <w:pStyle w:val="Freie Form"/>
                              <w:bidi w:val="0"/>
                              <w:spacing w:after="60"/>
                              <w:ind w:left="0" w:right="1058" w:firstLine="0"/>
                              <w:jc w:val="left"/>
                              <w:rPr>
                                <w:rFonts w:ascii="Arial" w:cs="Arial" w:hAnsi="Arial" w:eastAsia="Arial"/>
                                <w:sz w:val="18"/>
                                <w:szCs w:val="18"/>
                                <w:rtl w:val="0"/>
                              </w:rPr>
                            </w:pPr>
                            <w:r>
                              <w:rPr>
                                <w:rFonts w:ascii="Arial" w:cs="Arial" w:hAnsi="Arial" w:eastAsia="Arial"/>
                                <w:sz w:val="18"/>
                                <w:szCs w:val="18"/>
                                <w:rtl w:val="0"/>
                              </w:rPr>
                            </w:r>
                          </w:p>
                          <w:p>
                            <w:pPr>
                              <w:pStyle w:val="Freie Form"/>
                              <w:bidi w:val="0"/>
                              <w:spacing w:after="60"/>
                              <w:ind w:left="0" w:right="1058" w:firstLine="0"/>
                              <w:jc w:val="left"/>
                              <w:rPr>
                                <w:rFonts w:ascii="Arial" w:cs="Arial" w:hAnsi="Arial" w:eastAsia="Arial"/>
                                <w:sz w:val="18"/>
                                <w:szCs w:val="18"/>
                                <w:rtl w:val="0"/>
                              </w:rPr>
                            </w:pPr>
                            <w:r>
                              <w:rPr>
                                <w:rFonts w:ascii="Arial" w:cs="Arial" w:hAnsi="Arial" w:eastAsia="Arial"/>
                                <w:sz w:val="18"/>
                                <w:szCs w:val="18"/>
                                <w:rtl w:val="0"/>
                              </w:rPr>
                            </w:r>
                          </w:p>
                          <w:p>
                            <w:pPr>
                              <w:pStyle w:val="Freie Form"/>
                              <w:bidi w:val="0"/>
                              <w:spacing w:after="60"/>
                              <w:ind w:left="0" w:right="1058" w:firstLine="0"/>
                              <w:jc w:val="left"/>
                              <w:rPr>
                                <w:rFonts w:ascii="Arial" w:cs="Arial" w:hAnsi="Arial" w:eastAsia="Arial"/>
                                <w:sz w:val="18"/>
                                <w:szCs w:val="18"/>
                                <w:rtl w:val="0"/>
                              </w:rPr>
                            </w:pPr>
                            <w:r>
                              <w:rPr>
                                <w:rFonts w:ascii="Arial" w:cs="Arial" w:hAnsi="Arial" w:eastAsia="Arial"/>
                                <w:sz w:val="18"/>
                                <w:szCs w:val="18"/>
                                <w:rtl w:val="0"/>
                              </w:rPr>
                            </w:r>
                          </w:p>
                          <w:p>
                            <w:pPr>
                              <w:pStyle w:val="Freie Form"/>
                              <w:bidi w:val="0"/>
                              <w:spacing w:after="60"/>
                              <w:ind w:left="0" w:right="1058" w:firstLine="0"/>
                              <w:jc w:val="left"/>
                              <w:rPr>
                                <w:rFonts w:ascii="Arial" w:cs="Arial" w:hAnsi="Arial" w:eastAsia="Arial"/>
                                <w:sz w:val="18"/>
                                <w:szCs w:val="18"/>
                                <w:rtl w:val="0"/>
                              </w:rPr>
                            </w:pPr>
                            <w:r>
                              <w:rPr>
                                <w:rFonts w:ascii="Arial" w:cs="Arial" w:hAnsi="Arial" w:eastAsia="Arial"/>
                                <w:sz w:val="18"/>
                                <w:szCs w:val="18"/>
                                <w:rtl w:val="0"/>
                              </w:rPr>
                            </w:r>
                          </w:p>
                          <w:p>
                            <w:pPr>
                              <w:pStyle w:val="Freie Form"/>
                              <w:bidi w:val="0"/>
                              <w:spacing w:after="60"/>
                              <w:ind w:left="0" w:right="1058" w:firstLine="0"/>
                              <w:jc w:val="left"/>
                              <w:rPr>
                                <w:rFonts w:ascii="Arial" w:cs="Arial" w:hAnsi="Arial" w:eastAsia="Arial"/>
                                <w:sz w:val="18"/>
                                <w:szCs w:val="18"/>
                                <w:rtl w:val="0"/>
                              </w:rPr>
                            </w:pPr>
                            <w:r>
                              <w:rPr>
                                <w:rFonts w:ascii="Arial" w:cs="Arial" w:hAnsi="Arial" w:eastAsia="Arial"/>
                                <w:sz w:val="18"/>
                                <w:szCs w:val="18"/>
                                <w:rtl w:val="0"/>
                              </w:rPr>
                            </w:r>
                          </w:p>
                          <w:p>
                            <w:pPr>
                              <w:pStyle w:val="Freie Form"/>
                              <w:bidi w:val="0"/>
                              <w:spacing w:after="60"/>
                              <w:ind w:left="0" w:right="1058" w:firstLine="0"/>
                              <w:jc w:val="left"/>
                              <w:rPr>
                                <w:rFonts w:ascii="Arial" w:cs="Arial" w:hAnsi="Arial" w:eastAsia="Arial"/>
                                <w:sz w:val="18"/>
                                <w:szCs w:val="18"/>
                                <w:rtl w:val="0"/>
                              </w:rPr>
                            </w:pPr>
                            <w:r>
                              <w:rPr>
                                <w:rFonts w:ascii="Arial" w:cs="Arial" w:hAnsi="Arial" w:eastAsia="Arial"/>
                                <w:sz w:val="18"/>
                                <w:szCs w:val="18"/>
                                <w:rtl w:val="0"/>
                              </w:rPr>
                            </w:r>
                          </w:p>
                          <w:p>
                            <w:pPr>
                              <w:pStyle w:val="Freie Form"/>
                              <w:bidi w:val="0"/>
                              <w:spacing w:after="60"/>
                              <w:ind w:left="0" w:right="1058" w:firstLine="0"/>
                              <w:jc w:val="left"/>
                              <w:rPr>
                                <w:rFonts w:ascii="Arial" w:cs="Arial" w:hAnsi="Arial" w:eastAsia="Arial"/>
                                <w:sz w:val="18"/>
                                <w:szCs w:val="18"/>
                                <w:rtl w:val="0"/>
                              </w:rPr>
                            </w:pPr>
                            <w:r>
                              <w:rPr>
                                <w:rFonts w:ascii="Arial" w:cs="Arial" w:hAnsi="Arial" w:eastAsia="Arial"/>
                                <w:sz w:val="18"/>
                                <w:szCs w:val="18"/>
                                <w:rtl w:val="0"/>
                              </w:rPr>
                            </w:r>
                          </w:p>
                          <w:p>
                            <w:pPr>
                              <w:pStyle w:val="Freie Form"/>
                              <w:bidi w:val="0"/>
                              <w:spacing w:after="60"/>
                              <w:ind w:left="0" w:right="1058" w:firstLine="0"/>
                              <w:jc w:val="left"/>
                              <w:rPr>
                                <w:rFonts w:ascii="Arial" w:cs="Arial" w:hAnsi="Arial" w:eastAsia="Arial"/>
                                <w:sz w:val="18"/>
                                <w:szCs w:val="18"/>
                                <w:rtl w:val="0"/>
                              </w:rPr>
                            </w:pPr>
                            <w:r>
                              <w:rPr>
                                <w:rFonts w:ascii="Arial" w:cs="Arial" w:hAnsi="Arial" w:eastAsia="Arial"/>
                                <w:sz w:val="18"/>
                                <w:szCs w:val="18"/>
                                <w:rtl w:val="0"/>
                              </w:rPr>
                            </w:r>
                          </w:p>
                          <w:p>
                            <w:pPr>
                              <w:pStyle w:val="Freie Form"/>
                              <w:bidi w:val="0"/>
                              <w:spacing w:after="60"/>
                              <w:ind w:left="0" w:right="1058" w:firstLine="0"/>
                              <w:jc w:val="left"/>
                              <w:rPr>
                                <w:rFonts w:ascii="Arial" w:cs="Arial" w:hAnsi="Arial" w:eastAsia="Arial"/>
                                <w:sz w:val="18"/>
                                <w:szCs w:val="18"/>
                                <w:rtl w:val="0"/>
                              </w:rPr>
                            </w:pPr>
                            <w:r>
                              <w:rPr>
                                <w:rFonts w:ascii="Arial" w:cs="Arial" w:hAnsi="Arial" w:eastAsia="Arial"/>
                                <w:sz w:val="18"/>
                                <w:szCs w:val="18"/>
                                <w:rtl w:val="0"/>
                              </w:rPr>
                            </w:r>
                          </w:p>
                          <w:p>
                            <w:pPr>
                              <w:pStyle w:val="Freie Form"/>
                              <w:bidi w:val="0"/>
                              <w:spacing w:after="60"/>
                              <w:ind w:left="0" w:right="1058" w:firstLine="0"/>
                              <w:jc w:val="left"/>
                              <w:rPr>
                                <w:rFonts w:ascii="Arial" w:cs="Arial" w:hAnsi="Arial" w:eastAsia="Arial"/>
                                <w:sz w:val="18"/>
                                <w:szCs w:val="18"/>
                                <w:rtl w:val="0"/>
                              </w:rPr>
                            </w:pPr>
                            <w:r>
                              <w:rPr>
                                <w:rFonts w:ascii="Arial" w:cs="Arial" w:hAnsi="Arial" w:eastAsia="Arial"/>
                                <w:sz w:val="18"/>
                                <w:szCs w:val="18"/>
                                <w:rtl w:val="0"/>
                              </w:rPr>
                            </w:r>
                          </w:p>
                          <w:p>
                            <w:pPr>
                              <w:pStyle w:val="Freie Form"/>
                              <w:bidi w:val="0"/>
                              <w:spacing w:after="60"/>
                              <w:ind w:left="0" w:right="1058" w:firstLine="0"/>
                              <w:jc w:val="left"/>
                              <w:rPr>
                                <w:rFonts w:ascii="Arial" w:cs="Arial" w:hAnsi="Arial" w:eastAsia="Arial"/>
                                <w:sz w:val="18"/>
                                <w:szCs w:val="18"/>
                                <w:rtl w:val="0"/>
                              </w:rPr>
                            </w:pPr>
                            <w:r>
                              <w:rPr>
                                <w:rFonts w:ascii="Arial" w:cs="Arial" w:hAnsi="Arial" w:eastAsia="Arial"/>
                                <w:sz w:val="18"/>
                                <w:szCs w:val="18"/>
                                <w:rtl w:val="0"/>
                              </w:rPr>
                            </w:r>
                          </w:p>
                          <w:p>
                            <w:pPr>
                              <w:pStyle w:val="Freie Form"/>
                              <w:bidi w:val="0"/>
                              <w:spacing w:after="60"/>
                              <w:ind w:left="0" w:right="1058" w:firstLine="0"/>
                              <w:jc w:val="left"/>
                              <w:rPr>
                                <w:rFonts w:ascii="Arial" w:cs="Arial" w:hAnsi="Arial" w:eastAsia="Arial"/>
                                <w:sz w:val="18"/>
                                <w:szCs w:val="18"/>
                                <w:rtl w:val="0"/>
                              </w:rPr>
                            </w:pPr>
                            <w:r>
                              <w:rPr>
                                <w:rFonts w:ascii="Arial" w:cs="Arial" w:hAnsi="Arial" w:eastAsia="Arial"/>
                                <w:sz w:val="18"/>
                                <w:szCs w:val="18"/>
                                <w:rtl w:val="0"/>
                              </w:rPr>
                            </w:r>
                          </w:p>
                          <w:p>
                            <w:pPr>
                              <w:pStyle w:val="Freie Form"/>
                              <w:bidi w:val="0"/>
                              <w:spacing w:after="60"/>
                              <w:ind w:left="0" w:right="1058" w:firstLine="0"/>
                              <w:jc w:val="left"/>
                              <w:rPr>
                                <w:rFonts w:ascii="Arial" w:cs="Arial" w:hAnsi="Arial" w:eastAsia="Arial"/>
                                <w:sz w:val="18"/>
                                <w:szCs w:val="18"/>
                                <w:rtl w:val="0"/>
                              </w:rPr>
                            </w:pPr>
                            <w:r>
                              <w:rPr>
                                <w:rFonts w:ascii="Arial" w:cs="Arial" w:hAnsi="Arial" w:eastAsia="Arial"/>
                                <w:sz w:val="18"/>
                                <w:szCs w:val="18"/>
                                <w:rtl w:val="0"/>
                              </w:rPr>
                            </w:r>
                          </w:p>
                          <w:p>
                            <w:pPr>
                              <w:pStyle w:val="Freie Form"/>
                              <w:bidi w:val="0"/>
                              <w:spacing w:after="60"/>
                              <w:ind w:left="0" w:right="1058" w:firstLine="0"/>
                              <w:jc w:val="left"/>
                              <w:rPr>
                                <w:rFonts w:ascii="Arial" w:cs="Arial" w:hAnsi="Arial" w:eastAsia="Arial"/>
                                <w:sz w:val="18"/>
                                <w:szCs w:val="18"/>
                                <w:rtl w:val="0"/>
                              </w:rPr>
                            </w:pPr>
                            <w:r>
                              <w:rPr>
                                <w:rFonts w:ascii="Arial" w:cs="Arial" w:hAnsi="Arial" w:eastAsia="Arial"/>
                                <w:sz w:val="18"/>
                                <w:szCs w:val="18"/>
                                <w:rtl w:val="0"/>
                              </w:rPr>
                            </w:r>
                          </w:p>
                          <w:p>
                            <w:pPr>
                              <w:pStyle w:val="Freie Form"/>
                              <w:bidi w:val="0"/>
                              <w:spacing w:after="60"/>
                              <w:ind w:left="0" w:right="1058" w:firstLine="0"/>
                              <w:jc w:val="left"/>
                              <w:rPr>
                                <w:rFonts w:ascii="Arial" w:cs="Arial" w:hAnsi="Arial" w:eastAsia="Arial"/>
                                <w:sz w:val="18"/>
                                <w:szCs w:val="18"/>
                                <w:rtl w:val="0"/>
                              </w:rPr>
                            </w:pPr>
                            <w:r>
                              <w:rPr>
                                <w:rFonts w:ascii="Arial" w:cs="Arial" w:hAnsi="Arial" w:eastAsia="Arial"/>
                                <w:sz w:val="18"/>
                                <w:szCs w:val="18"/>
                                <w:rtl w:val="0"/>
                              </w:rPr>
                            </w:r>
                          </w:p>
                          <w:p>
                            <w:pPr>
                              <w:pStyle w:val="Freie Form"/>
                              <w:bidi w:val="0"/>
                              <w:spacing w:after="60"/>
                              <w:ind w:left="0" w:right="1058" w:firstLine="0"/>
                              <w:jc w:val="left"/>
                              <w:rPr>
                                <w:rFonts w:ascii="Arial" w:cs="Arial" w:hAnsi="Arial" w:eastAsia="Arial"/>
                                <w:sz w:val="18"/>
                                <w:szCs w:val="18"/>
                                <w:rtl w:val="0"/>
                              </w:rPr>
                            </w:pPr>
                            <w:r>
                              <w:rPr>
                                <w:rFonts w:ascii="Arial" w:cs="Arial" w:hAnsi="Arial" w:eastAsia="Arial"/>
                                <w:sz w:val="18"/>
                                <w:szCs w:val="18"/>
                                <w:rtl w:val="0"/>
                              </w:rPr>
                            </w:r>
                          </w:p>
                          <w:p>
                            <w:pPr>
                              <w:pStyle w:val="Freie Form"/>
                              <w:bidi w:val="0"/>
                              <w:spacing w:after="60"/>
                              <w:ind w:left="0" w:right="1058" w:firstLine="0"/>
                              <w:jc w:val="left"/>
                              <w:rPr>
                                <w:rFonts w:ascii="Arial" w:cs="Arial" w:hAnsi="Arial" w:eastAsia="Arial"/>
                                <w:sz w:val="18"/>
                                <w:szCs w:val="18"/>
                                <w:rtl w:val="0"/>
                              </w:rPr>
                            </w:pPr>
                            <w:r>
                              <w:rPr>
                                <w:rFonts w:ascii="Arial" w:cs="Arial" w:hAnsi="Arial" w:eastAsia="Arial"/>
                                <w:sz w:val="18"/>
                                <w:szCs w:val="18"/>
                                <w:rtl w:val="0"/>
                              </w:rPr>
                            </w:r>
                          </w:p>
                          <w:p>
                            <w:pPr>
                              <w:pStyle w:val="Freie Form"/>
                              <w:bidi w:val="0"/>
                              <w:spacing w:after="60"/>
                              <w:ind w:left="0" w:right="1058" w:firstLine="0"/>
                              <w:jc w:val="left"/>
                              <w:rPr>
                                <w:rFonts w:ascii="Arial" w:cs="Arial" w:hAnsi="Arial" w:eastAsia="Arial"/>
                                <w:sz w:val="18"/>
                                <w:szCs w:val="18"/>
                                <w:rtl w:val="0"/>
                              </w:rPr>
                            </w:pPr>
                            <w:r>
                              <w:rPr>
                                <w:rFonts w:ascii="Arial" w:cs="Arial" w:hAnsi="Arial" w:eastAsia="Arial"/>
                                <w:sz w:val="18"/>
                                <w:szCs w:val="18"/>
                                <w:rtl w:val="0"/>
                              </w:rPr>
                            </w:r>
                          </w:p>
                          <w:p>
                            <w:pPr>
                              <w:pStyle w:val="Freie Form"/>
                              <w:bidi w:val="0"/>
                              <w:spacing w:after="60"/>
                              <w:ind w:left="0" w:right="1058" w:firstLine="0"/>
                              <w:jc w:val="left"/>
                              <w:rPr>
                                <w:rFonts w:ascii="Arial" w:cs="Arial" w:hAnsi="Arial" w:eastAsia="Arial"/>
                                <w:sz w:val="18"/>
                                <w:szCs w:val="18"/>
                                <w:rtl w:val="0"/>
                              </w:rPr>
                            </w:pPr>
                            <w:r>
                              <w:rPr>
                                <w:rFonts w:ascii="Arial" w:cs="Arial" w:hAnsi="Arial" w:eastAsia="Arial"/>
                                <w:sz w:val="18"/>
                                <w:szCs w:val="18"/>
                                <w:rtl w:val="0"/>
                              </w:rPr>
                            </w:r>
                          </w:p>
                          <w:p>
                            <w:pPr>
                              <w:pStyle w:val="Freie Form"/>
                              <w:bidi w:val="0"/>
                              <w:spacing w:after="60"/>
                              <w:ind w:left="0" w:right="1058" w:firstLine="0"/>
                              <w:jc w:val="left"/>
                              <w:rPr>
                                <w:rFonts w:ascii="Arial" w:cs="Arial" w:hAnsi="Arial" w:eastAsia="Arial"/>
                                <w:sz w:val="18"/>
                                <w:szCs w:val="18"/>
                                <w:rtl w:val="0"/>
                              </w:rPr>
                            </w:pPr>
                            <w:r>
                              <w:rPr>
                                <w:rFonts w:ascii="Arial" w:cs="Arial" w:hAnsi="Arial" w:eastAsia="Arial"/>
                                <w:sz w:val="18"/>
                                <w:szCs w:val="18"/>
                                <w:rtl w:val="0"/>
                              </w:rPr>
                            </w:r>
                          </w:p>
                          <w:p>
                            <w:pPr>
                              <w:pStyle w:val="Freie Form"/>
                              <w:bidi w:val="0"/>
                              <w:spacing w:after="60"/>
                              <w:ind w:left="0" w:right="1058" w:firstLine="0"/>
                              <w:jc w:val="left"/>
                              <w:rPr>
                                <w:rFonts w:ascii="Arial" w:cs="Arial" w:hAnsi="Arial" w:eastAsia="Arial"/>
                                <w:sz w:val="18"/>
                                <w:szCs w:val="18"/>
                                <w:rtl w:val="0"/>
                              </w:rPr>
                            </w:pPr>
                            <w:r>
                              <w:rPr>
                                <w:rFonts w:ascii="Arial" w:cs="Arial" w:hAnsi="Arial" w:eastAsia="Arial"/>
                                <w:sz w:val="18"/>
                                <w:szCs w:val="18"/>
                                <w:rtl w:val="0"/>
                              </w:rPr>
                            </w:r>
                          </w:p>
                          <w:p>
                            <w:pPr>
                              <w:pStyle w:val="Freie Form"/>
                              <w:bidi w:val="0"/>
                              <w:spacing w:after="60"/>
                              <w:ind w:left="0" w:right="1058" w:firstLine="0"/>
                              <w:jc w:val="left"/>
                              <w:rPr>
                                <w:rFonts w:ascii="Arial" w:cs="Arial" w:hAnsi="Arial" w:eastAsia="Arial"/>
                                <w:sz w:val="18"/>
                                <w:szCs w:val="18"/>
                                <w:rtl w:val="0"/>
                              </w:rPr>
                            </w:pPr>
                            <w:r>
                              <w:rPr>
                                <w:rFonts w:ascii="Arial" w:cs="Arial" w:hAnsi="Arial" w:eastAsia="Arial"/>
                                <w:sz w:val="18"/>
                                <w:szCs w:val="18"/>
                                <w:rtl w:val="0"/>
                              </w:rPr>
                            </w:r>
                          </w:p>
                          <w:p>
                            <w:pPr>
                              <w:pStyle w:val="Freie Form"/>
                              <w:bidi w:val="0"/>
                              <w:spacing w:after="60"/>
                              <w:ind w:left="0" w:right="1058" w:firstLine="0"/>
                              <w:jc w:val="left"/>
                              <w:rPr>
                                <w:rFonts w:ascii="Arial" w:cs="Arial" w:hAnsi="Arial" w:eastAsia="Arial"/>
                                <w:sz w:val="18"/>
                                <w:szCs w:val="18"/>
                                <w:rtl w:val="0"/>
                              </w:rPr>
                            </w:pPr>
                            <w:r>
                              <w:rPr>
                                <w:rFonts w:ascii="Arial" w:cs="Arial" w:hAnsi="Arial" w:eastAsia="Arial"/>
                                <w:sz w:val="18"/>
                                <w:szCs w:val="18"/>
                                <w:rtl w:val="0"/>
                              </w:rPr>
                            </w:r>
                          </w:p>
                          <w:p>
                            <w:pPr>
                              <w:pStyle w:val="Freie Form"/>
                              <w:bidi w:val="0"/>
                              <w:spacing w:after="60"/>
                              <w:ind w:left="0" w:right="1058" w:firstLine="0"/>
                              <w:jc w:val="left"/>
                              <w:rPr>
                                <w:rFonts w:ascii="Arial" w:cs="Arial" w:hAnsi="Arial" w:eastAsia="Arial"/>
                                <w:sz w:val="18"/>
                                <w:szCs w:val="18"/>
                                <w:rtl w:val="0"/>
                              </w:rPr>
                            </w:pPr>
                            <w:r>
                              <w:rPr>
                                <w:rFonts w:ascii="Arial" w:cs="Arial" w:hAnsi="Arial" w:eastAsia="Arial"/>
                                <w:sz w:val="18"/>
                                <w:szCs w:val="18"/>
                                <w:rtl w:val="0"/>
                              </w:rPr>
                            </w:r>
                          </w:p>
                          <w:p>
                            <w:pPr>
                              <w:pStyle w:val="Freie Form"/>
                              <w:bidi w:val="0"/>
                              <w:spacing w:after="60"/>
                              <w:ind w:left="0" w:right="1058" w:firstLine="0"/>
                              <w:jc w:val="left"/>
                              <w:rPr>
                                <w:rFonts w:ascii="Arial" w:cs="Arial" w:hAnsi="Arial" w:eastAsia="Arial"/>
                                <w:sz w:val="18"/>
                                <w:szCs w:val="18"/>
                                <w:rtl w:val="0"/>
                              </w:rPr>
                            </w:pPr>
                            <w:r>
                              <w:rPr>
                                <w:rFonts w:ascii="Arial" w:cs="Arial" w:hAnsi="Arial" w:eastAsia="Arial"/>
                                <w:sz w:val="18"/>
                                <w:szCs w:val="18"/>
                                <w:rtl w:val="0"/>
                              </w:rPr>
                            </w:r>
                          </w:p>
                          <w:p>
                            <w:pPr>
                              <w:pStyle w:val="Freie Form"/>
                              <w:bidi w:val="0"/>
                              <w:spacing w:after="60"/>
                              <w:ind w:left="0" w:right="1058" w:firstLine="0"/>
                              <w:jc w:val="left"/>
                              <w:rPr>
                                <w:rFonts w:ascii="Arial" w:cs="Arial" w:hAnsi="Arial" w:eastAsia="Arial"/>
                                <w:sz w:val="18"/>
                                <w:szCs w:val="18"/>
                                <w:rtl w:val="0"/>
                              </w:rPr>
                            </w:pPr>
                            <w:r>
                              <w:rPr>
                                <w:rFonts w:ascii="Arial" w:cs="Arial" w:hAnsi="Arial" w:eastAsia="Arial"/>
                                <w:sz w:val="18"/>
                                <w:szCs w:val="18"/>
                                <w:rtl w:val="0"/>
                              </w:rPr>
                            </w:r>
                          </w:p>
                          <w:p>
                            <w:pPr>
                              <w:pStyle w:val="Freie Form"/>
                              <w:bidi w:val="0"/>
                              <w:spacing w:after="60"/>
                              <w:ind w:left="0" w:right="1058" w:firstLine="0"/>
                              <w:jc w:val="left"/>
                              <w:rPr>
                                <w:rFonts w:ascii="Arial" w:cs="Arial" w:hAnsi="Arial" w:eastAsia="Arial"/>
                                <w:sz w:val="18"/>
                                <w:szCs w:val="18"/>
                                <w:rtl w:val="0"/>
                              </w:rPr>
                            </w:pPr>
                            <w:r>
                              <w:rPr>
                                <w:rFonts w:ascii="Arial" w:cs="Arial" w:hAnsi="Arial" w:eastAsia="Arial"/>
                                <w:sz w:val="18"/>
                                <w:szCs w:val="18"/>
                                <w:rtl w:val="0"/>
                              </w:rPr>
                            </w:r>
                          </w:p>
                          <w:p>
                            <w:pPr>
                              <w:pStyle w:val="Freie Form"/>
                              <w:bidi w:val="0"/>
                              <w:spacing w:after="60"/>
                              <w:ind w:left="0" w:right="1058" w:firstLine="0"/>
                              <w:jc w:val="left"/>
                              <w:rPr>
                                <w:rFonts w:ascii="Arial" w:cs="Arial" w:hAnsi="Arial" w:eastAsia="Arial"/>
                                <w:sz w:val="18"/>
                                <w:szCs w:val="18"/>
                                <w:rtl w:val="0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  <w:rtl w:val="0"/>
                                <w:lang w:val="de-DE"/>
                              </w:rPr>
                              <w:t>Beleidigungen in privater Angelegenheit und Namen wurden unkenntlich gemacht.</w:t>
                            </w:r>
                          </w:p>
                          <w:p>
                            <w:pPr>
                              <w:pStyle w:val="Freie Form"/>
                              <w:bidi w:val="0"/>
                              <w:spacing w:after="60"/>
                              <w:ind w:left="0" w:right="1058" w:firstLine="0"/>
                              <w:jc w:val="left"/>
                              <w:rPr>
                                <w:rFonts w:ascii="Arial" w:cs="Arial" w:hAnsi="Arial" w:eastAsia="Arial"/>
                                <w:sz w:val="18"/>
                                <w:szCs w:val="18"/>
                                <w:rtl w:val="0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  <w:rtl w:val="0"/>
                                <w:lang w:val="de-DE"/>
                              </w:rPr>
                              <w:t>In diesem Kommentar wird Politik von gestern gemacht! Nach R</w:t>
                            </w:r>
                            <w:r>
                              <w:rPr>
                                <w:rFonts w:ascii="Arial" w:hAnsi="Arial" w:hint="default"/>
                                <w:sz w:val="18"/>
                                <w:szCs w:val="18"/>
                                <w:rtl w:val="0"/>
                                <w:lang w:val="de-DE"/>
                              </w:rPr>
                              <w:t>ü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  <w:rtl w:val="0"/>
                                <w:lang w:val="de-DE"/>
                              </w:rPr>
                              <w:t>cksprache mit der Stadt, hier der aktuelle Stand:</w:t>
                            </w:r>
                          </w:p>
                          <w:p>
                            <w:pPr>
                              <w:pStyle w:val="Freie Form"/>
                              <w:bidi w:val="0"/>
                              <w:spacing w:after="60"/>
                              <w:ind w:left="0" w:right="1058" w:firstLine="0"/>
                              <w:jc w:val="left"/>
                              <w:rPr>
                                <w:rFonts w:ascii="Arial" w:cs="Arial" w:hAnsi="Arial" w:eastAsia="Arial"/>
                                <w:sz w:val="18"/>
                                <w:szCs w:val="18"/>
                                <w:rtl w:val="0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  <w:rtl w:val="0"/>
                                <w:lang w:val="de-DE"/>
                              </w:rPr>
                              <w:t>Verkehrsberuhigungskonzept Rerik, Parkleitsystem etc. ist beschlossen und wird umgehend realisiert.</w:t>
                            </w:r>
                          </w:p>
                          <w:p>
                            <w:pPr>
                              <w:pStyle w:val="Freie Form"/>
                              <w:bidi w:val="0"/>
                              <w:spacing w:after="60"/>
                              <w:ind w:left="0" w:right="1058" w:firstLine="0"/>
                              <w:jc w:val="left"/>
                              <w:rPr>
                                <w:rFonts w:ascii="Arial" w:cs="Arial" w:hAnsi="Arial" w:eastAsia="Arial"/>
                                <w:sz w:val="18"/>
                                <w:szCs w:val="18"/>
                                <w:rtl w:val="0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  <w:rtl w:val="0"/>
                                <w:lang w:val="de-DE"/>
                              </w:rPr>
                              <w:t>Durch den Bau des zweiten Supermarktes gehen keine bzw. max. 10 PKW-Stellpl</w:t>
                            </w:r>
                            <w:r>
                              <w:rPr>
                                <w:rFonts w:ascii="Arial" w:hAnsi="Arial" w:hint="default"/>
                                <w:sz w:val="18"/>
                                <w:szCs w:val="18"/>
                                <w:rtl w:val="0"/>
                                <w:lang w:val="de-DE"/>
                              </w:rPr>
                              <w:t>ä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  <w:rtl w:val="0"/>
                                <w:lang w:val="de-DE"/>
                              </w:rPr>
                              <w:t>tze verloren.</w:t>
                            </w:r>
                          </w:p>
                          <w:p>
                            <w:pPr>
                              <w:pStyle w:val="Freie Form"/>
                              <w:bidi w:val="0"/>
                              <w:spacing w:after="60"/>
                              <w:ind w:left="0" w:right="1058" w:firstLine="0"/>
                              <w:jc w:val="left"/>
                              <w:rPr>
                                <w:rFonts w:ascii="Arial" w:cs="Arial" w:hAnsi="Arial" w:eastAsia="Arial"/>
                                <w:sz w:val="18"/>
                                <w:szCs w:val="18"/>
                                <w:rtl w:val="0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  <w:rtl w:val="0"/>
                                <w:lang w:val="de-DE"/>
                              </w:rPr>
                              <w:t>Der Schulstandort wird erhalten.</w:t>
                            </w:r>
                          </w:p>
                          <w:p>
                            <w:pPr>
                              <w:pStyle w:val="Freie Form"/>
                              <w:bidi w:val="0"/>
                              <w:ind w:left="0" w:right="0" w:firstLine="0"/>
                              <w:jc w:val="left"/>
                              <w:rPr>
                                <w:sz w:val="18"/>
                                <w:szCs w:val="18"/>
                                <w:rtl w:val="0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rtl w:val="0"/>
                                <w:lang w:val="de-DE"/>
                              </w:rPr>
                              <w:t>Herr Jagdfeld (ECW) wollte eine exklusive Siedlung gestalten, f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  <w:lang w:val="de-DE"/>
                              </w:rPr>
                              <w:t>ü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  <w:lang w:val="de-DE"/>
                              </w:rPr>
                              <w:t xml:space="preserve">r Touristen und wohlhabende Senioren. (Quelle: </w:t>
                            </w:r>
                            <w:r>
                              <w:rPr>
                                <w:rStyle w:val="Hyperlink.1"/>
                                <w:sz w:val="18"/>
                                <w:szCs w:val="18"/>
                                <w:rtl w:val="0"/>
                              </w:rPr>
                              <w:fldChar w:fldCharType="begin" w:fldLock="0"/>
                            </w:r>
                            <w:r>
                              <w:rPr>
                                <w:rStyle w:val="Hyperlink.1"/>
                                <w:sz w:val="18"/>
                                <w:szCs w:val="18"/>
                                <w:rtl w:val="0"/>
                              </w:rPr>
                              <w:instrText xml:space="preserve"> HYPERLINK "http://mainpost.de"</w:instrText>
                            </w:r>
                            <w:r>
                              <w:rPr>
                                <w:rStyle w:val="Hyperlink.1"/>
                                <w:sz w:val="18"/>
                                <w:szCs w:val="18"/>
                                <w:rtl w:val="0"/>
                              </w:rPr>
                              <w:fldChar w:fldCharType="separate" w:fldLock="0"/>
                            </w:r>
                            <w:r>
                              <w:rPr>
                                <w:rStyle w:val="Hyperlink.1"/>
                                <w:sz w:val="18"/>
                                <w:szCs w:val="18"/>
                                <w:rtl w:val="0"/>
                                <w:lang w:val="de-DE"/>
                              </w:rPr>
                              <w:t>mainpost.de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</w:rPr>
                              <w:fldChar w:fldCharType="end" w:fldLock="0"/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  <w:lang w:val="de-DE"/>
                              </w:rPr>
                              <w:t xml:space="preserve"> 09.07.18) Soll das der Schule und dem Fu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  <w:lang w:val="de-DE"/>
                              </w:rPr>
                              <w:t>ß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  <w:lang w:val="de-DE"/>
                              </w:rPr>
                              <w:t>ballverein helfen?</w:t>
                            </w:r>
                          </w:p>
                          <w:p>
                            <w:pPr>
                              <w:pStyle w:val="Freie Form"/>
                              <w:bidi w:val="0"/>
                              <w:spacing w:line="120" w:lineRule="auto"/>
                              <w:ind w:left="0" w:right="0" w:firstLine="0"/>
                              <w:jc w:val="left"/>
                              <w:rPr>
                                <w:sz w:val="18"/>
                                <w:szCs w:val="18"/>
                                <w:rtl w:val="0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rtl w:val="0"/>
                              </w:rPr>
                            </w:r>
                          </w:p>
                          <w:p>
                            <w:pPr>
                              <w:pStyle w:val="Freie Form"/>
                              <w:bidi w:val="0"/>
                              <w:ind w:left="0" w:right="0" w:firstLine="0"/>
                              <w:jc w:val="left"/>
                              <w:rPr>
                                <w:sz w:val="18"/>
                                <w:szCs w:val="18"/>
                                <w:rtl w:val="0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rtl w:val="0"/>
                                <w:lang w:val="de-DE"/>
                              </w:rPr>
                              <w:t>Glauben Sie Handwerksbetriebe aus Rerik bekommen hier gro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  <w:lang w:val="de-DE"/>
                              </w:rPr>
                              <w:t>ß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  <w:lang w:val="de-DE"/>
                              </w:rPr>
                              <w:t>e Auftr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  <w:lang w:val="de-DE"/>
                              </w:rPr>
                              <w:t>ä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  <w:lang w:val="de-DE"/>
                              </w:rPr>
                              <w:t xml:space="preserve">ge? In Heiligendamm ging der Bauauftrag direkt an das Bauunternehmen 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  <w:lang w:val="de-DE"/>
                              </w:rPr>
                              <w:t>„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  <w:lang w:val="de-DE"/>
                              </w:rPr>
                              <w:t>Bredero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  <w:lang w:val="de-DE"/>
                              </w:rPr>
                              <w:t xml:space="preserve">“ 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  <w:lang w:val="de-DE"/>
                              </w:rPr>
                              <w:t>und um die Inneneinrichtung k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  <w:lang w:val="de-DE"/>
                              </w:rPr>
                              <w:t>ü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  <w:lang w:val="de-DE"/>
                              </w:rPr>
                              <w:t xml:space="preserve">mmerte sich 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  <w:lang w:val="de-DE"/>
                              </w:rPr>
                              <w:t>„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  <w:lang w:val="de-DE"/>
                              </w:rPr>
                              <w:t>amj design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  <w:lang w:val="de-DE"/>
                              </w:rPr>
                              <w:t>“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  <w:lang w:val="de-DE"/>
                              </w:rPr>
                              <w:t>. Beide Firmen geh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  <w:lang w:val="de-DE"/>
                              </w:rPr>
                              <w:t>ö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  <w:lang w:val="de-DE"/>
                              </w:rPr>
                              <w:t xml:space="preserve">ren zum Jagdfeld-Imperium. (Quelle: </w:t>
                            </w:r>
                            <w:r>
                              <w:rPr>
                                <w:rStyle w:val="Hyperlink.1"/>
                                <w:sz w:val="18"/>
                                <w:szCs w:val="18"/>
                                <w:rtl w:val="0"/>
                              </w:rPr>
                              <w:fldChar w:fldCharType="begin" w:fldLock="0"/>
                            </w:r>
                            <w:r>
                              <w:rPr>
                                <w:rStyle w:val="Hyperlink.1"/>
                                <w:sz w:val="18"/>
                                <w:szCs w:val="18"/>
                                <w:rtl w:val="0"/>
                              </w:rPr>
                              <w:instrText xml:space="preserve"> HYPERLINK "http://handelsblatt.de"</w:instrText>
                            </w:r>
                            <w:r>
                              <w:rPr>
                                <w:rStyle w:val="Hyperlink.1"/>
                                <w:sz w:val="18"/>
                                <w:szCs w:val="18"/>
                                <w:rtl w:val="0"/>
                              </w:rPr>
                              <w:fldChar w:fldCharType="separate" w:fldLock="0"/>
                            </w:r>
                            <w:r>
                              <w:rPr>
                                <w:rStyle w:val="Hyperlink.1"/>
                                <w:sz w:val="18"/>
                                <w:szCs w:val="18"/>
                                <w:rtl w:val="0"/>
                                <w:lang w:val="de-DE"/>
                              </w:rPr>
                              <w:t>handelsblatt.de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</w:rPr>
                              <w:fldChar w:fldCharType="end" w:fldLock="0"/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  <w:lang w:val="de-DE"/>
                              </w:rPr>
                              <w:t xml:space="preserve"> 28.02.2012)</w:t>
                            </w:r>
                          </w:p>
                          <w:p>
                            <w:pPr>
                              <w:pStyle w:val="Freie Form"/>
                              <w:bidi w:val="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rtl w:val="0"/>
                              </w:rPr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visibility:visible;position:absolute;margin-left:389.4pt;margin-top:91.7pt;width:435.7pt;height:572.0pt;z-index:25166540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EBEBEB" opacity="100.0%" type="solid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ie Form"/>
                        <w:bidi w:val="0"/>
                        <w:spacing w:after="60"/>
                        <w:ind w:left="0" w:right="1058" w:firstLine="0"/>
                        <w:jc w:val="left"/>
                        <w:rPr>
                          <w:rFonts w:ascii="Arial" w:cs="Arial" w:hAnsi="Arial" w:eastAsia="Arial"/>
                          <w:sz w:val="18"/>
                          <w:szCs w:val="18"/>
                          <w:rtl w:val="0"/>
                        </w:rPr>
                      </w:pPr>
                      <w:r>
                        <w:rPr>
                          <w:rFonts w:ascii="Arial" w:cs="Arial" w:hAnsi="Arial" w:eastAsia="Arial"/>
                          <w:sz w:val="18"/>
                          <w:szCs w:val="18"/>
                          <w:rtl w:val="0"/>
                        </w:rPr>
                      </w:r>
                    </w:p>
                    <w:p>
                      <w:pPr>
                        <w:pStyle w:val="Freie Form"/>
                        <w:bidi w:val="0"/>
                        <w:spacing w:after="60"/>
                        <w:ind w:left="0" w:right="1058" w:firstLine="0"/>
                        <w:jc w:val="left"/>
                        <w:rPr>
                          <w:rFonts w:ascii="Arial" w:cs="Arial" w:hAnsi="Arial" w:eastAsia="Arial"/>
                          <w:sz w:val="18"/>
                          <w:szCs w:val="18"/>
                          <w:rtl w:val="0"/>
                        </w:rPr>
                      </w:pPr>
                      <w:r>
                        <w:rPr>
                          <w:rFonts w:ascii="Arial" w:cs="Arial" w:hAnsi="Arial" w:eastAsia="Arial"/>
                          <w:sz w:val="18"/>
                          <w:szCs w:val="18"/>
                          <w:rtl w:val="0"/>
                        </w:rPr>
                      </w:r>
                    </w:p>
                    <w:p>
                      <w:pPr>
                        <w:pStyle w:val="Freie Form"/>
                        <w:bidi w:val="0"/>
                        <w:spacing w:after="60"/>
                        <w:ind w:left="0" w:right="1058" w:firstLine="0"/>
                        <w:jc w:val="left"/>
                        <w:rPr>
                          <w:rFonts w:ascii="Arial" w:cs="Arial" w:hAnsi="Arial" w:eastAsia="Arial"/>
                          <w:sz w:val="18"/>
                          <w:szCs w:val="18"/>
                          <w:rtl w:val="0"/>
                        </w:rPr>
                      </w:pPr>
                      <w:r>
                        <w:rPr>
                          <w:rFonts w:ascii="Arial" w:cs="Arial" w:hAnsi="Arial" w:eastAsia="Arial"/>
                          <w:sz w:val="18"/>
                          <w:szCs w:val="18"/>
                          <w:rtl w:val="0"/>
                        </w:rPr>
                      </w:r>
                    </w:p>
                    <w:p>
                      <w:pPr>
                        <w:pStyle w:val="Freie Form"/>
                        <w:bidi w:val="0"/>
                        <w:spacing w:after="60"/>
                        <w:ind w:left="0" w:right="1058" w:firstLine="0"/>
                        <w:jc w:val="left"/>
                        <w:rPr>
                          <w:rFonts w:ascii="Arial" w:cs="Arial" w:hAnsi="Arial" w:eastAsia="Arial"/>
                          <w:sz w:val="18"/>
                          <w:szCs w:val="18"/>
                          <w:rtl w:val="0"/>
                        </w:rPr>
                      </w:pPr>
                      <w:r>
                        <w:rPr>
                          <w:rFonts w:ascii="Arial" w:cs="Arial" w:hAnsi="Arial" w:eastAsia="Arial"/>
                          <w:sz w:val="18"/>
                          <w:szCs w:val="18"/>
                          <w:rtl w:val="0"/>
                        </w:rPr>
                      </w:r>
                    </w:p>
                    <w:p>
                      <w:pPr>
                        <w:pStyle w:val="Freie Form"/>
                        <w:bidi w:val="0"/>
                        <w:spacing w:after="60"/>
                        <w:ind w:left="0" w:right="1058" w:firstLine="0"/>
                        <w:jc w:val="left"/>
                        <w:rPr>
                          <w:rFonts w:ascii="Arial" w:cs="Arial" w:hAnsi="Arial" w:eastAsia="Arial"/>
                          <w:sz w:val="18"/>
                          <w:szCs w:val="18"/>
                          <w:rtl w:val="0"/>
                        </w:rPr>
                      </w:pPr>
                      <w:r>
                        <w:rPr>
                          <w:rFonts w:ascii="Arial" w:cs="Arial" w:hAnsi="Arial" w:eastAsia="Arial"/>
                          <w:sz w:val="18"/>
                          <w:szCs w:val="18"/>
                          <w:rtl w:val="0"/>
                        </w:rPr>
                      </w:r>
                    </w:p>
                    <w:p>
                      <w:pPr>
                        <w:pStyle w:val="Freie Form"/>
                        <w:bidi w:val="0"/>
                        <w:spacing w:after="60"/>
                        <w:ind w:left="0" w:right="1058" w:firstLine="0"/>
                        <w:jc w:val="left"/>
                        <w:rPr>
                          <w:rFonts w:ascii="Arial" w:cs="Arial" w:hAnsi="Arial" w:eastAsia="Arial"/>
                          <w:sz w:val="18"/>
                          <w:szCs w:val="18"/>
                          <w:rtl w:val="0"/>
                        </w:rPr>
                      </w:pPr>
                      <w:r>
                        <w:rPr>
                          <w:rFonts w:ascii="Arial" w:cs="Arial" w:hAnsi="Arial" w:eastAsia="Arial"/>
                          <w:sz w:val="18"/>
                          <w:szCs w:val="18"/>
                          <w:rtl w:val="0"/>
                        </w:rPr>
                      </w:r>
                    </w:p>
                    <w:p>
                      <w:pPr>
                        <w:pStyle w:val="Freie Form"/>
                        <w:bidi w:val="0"/>
                        <w:spacing w:after="60"/>
                        <w:ind w:left="0" w:right="1058" w:firstLine="0"/>
                        <w:jc w:val="left"/>
                        <w:rPr>
                          <w:rFonts w:ascii="Arial" w:cs="Arial" w:hAnsi="Arial" w:eastAsia="Arial"/>
                          <w:sz w:val="18"/>
                          <w:szCs w:val="18"/>
                          <w:rtl w:val="0"/>
                        </w:rPr>
                      </w:pPr>
                      <w:r>
                        <w:rPr>
                          <w:rFonts w:ascii="Arial" w:cs="Arial" w:hAnsi="Arial" w:eastAsia="Arial"/>
                          <w:sz w:val="18"/>
                          <w:szCs w:val="18"/>
                          <w:rtl w:val="0"/>
                        </w:rPr>
                      </w:r>
                    </w:p>
                    <w:p>
                      <w:pPr>
                        <w:pStyle w:val="Freie Form"/>
                        <w:bidi w:val="0"/>
                        <w:spacing w:after="60"/>
                        <w:ind w:left="0" w:right="1058" w:firstLine="0"/>
                        <w:jc w:val="left"/>
                        <w:rPr>
                          <w:rFonts w:ascii="Arial" w:cs="Arial" w:hAnsi="Arial" w:eastAsia="Arial"/>
                          <w:sz w:val="18"/>
                          <w:szCs w:val="18"/>
                          <w:rtl w:val="0"/>
                        </w:rPr>
                      </w:pPr>
                      <w:r>
                        <w:rPr>
                          <w:rFonts w:ascii="Arial" w:cs="Arial" w:hAnsi="Arial" w:eastAsia="Arial"/>
                          <w:sz w:val="18"/>
                          <w:szCs w:val="18"/>
                          <w:rtl w:val="0"/>
                        </w:rPr>
                      </w:r>
                    </w:p>
                    <w:p>
                      <w:pPr>
                        <w:pStyle w:val="Freie Form"/>
                        <w:bidi w:val="0"/>
                        <w:spacing w:after="60"/>
                        <w:ind w:left="0" w:right="1058" w:firstLine="0"/>
                        <w:jc w:val="left"/>
                        <w:rPr>
                          <w:rFonts w:ascii="Arial" w:cs="Arial" w:hAnsi="Arial" w:eastAsia="Arial"/>
                          <w:sz w:val="18"/>
                          <w:szCs w:val="18"/>
                          <w:rtl w:val="0"/>
                        </w:rPr>
                      </w:pPr>
                      <w:r>
                        <w:rPr>
                          <w:rFonts w:ascii="Arial" w:cs="Arial" w:hAnsi="Arial" w:eastAsia="Arial"/>
                          <w:sz w:val="18"/>
                          <w:szCs w:val="18"/>
                          <w:rtl w:val="0"/>
                        </w:rPr>
                      </w:r>
                    </w:p>
                    <w:p>
                      <w:pPr>
                        <w:pStyle w:val="Freie Form"/>
                        <w:bidi w:val="0"/>
                        <w:spacing w:after="60"/>
                        <w:ind w:left="0" w:right="1058" w:firstLine="0"/>
                        <w:jc w:val="left"/>
                        <w:rPr>
                          <w:rFonts w:ascii="Arial" w:cs="Arial" w:hAnsi="Arial" w:eastAsia="Arial"/>
                          <w:sz w:val="18"/>
                          <w:szCs w:val="18"/>
                          <w:rtl w:val="0"/>
                        </w:rPr>
                      </w:pPr>
                      <w:r>
                        <w:rPr>
                          <w:rFonts w:ascii="Arial" w:cs="Arial" w:hAnsi="Arial" w:eastAsia="Arial"/>
                          <w:sz w:val="18"/>
                          <w:szCs w:val="18"/>
                          <w:rtl w:val="0"/>
                        </w:rPr>
                      </w:r>
                    </w:p>
                    <w:p>
                      <w:pPr>
                        <w:pStyle w:val="Freie Form"/>
                        <w:bidi w:val="0"/>
                        <w:spacing w:after="60"/>
                        <w:ind w:left="0" w:right="1058" w:firstLine="0"/>
                        <w:jc w:val="left"/>
                        <w:rPr>
                          <w:rFonts w:ascii="Arial" w:cs="Arial" w:hAnsi="Arial" w:eastAsia="Arial"/>
                          <w:sz w:val="18"/>
                          <w:szCs w:val="18"/>
                          <w:rtl w:val="0"/>
                        </w:rPr>
                      </w:pPr>
                      <w:r>
                        <w:rPr>
                          <w:rFonts w:ascii="Arial" w:cs="Arial" w:hAnsi="Arial" w:eastAsia="Arial"/>
                          <w:sz w:val="18"/>
                          <w:szCs w:val="18"/>
                          <w:rtl w:val="0"/>
                        </w:rPr>
                      </w:r>
                    </w:p>
                    <w:p>
                      <w:pPr>
                        <w:pStyle w:val="Freie Form"/>
                        <w:bidi w:val="0"/>
                        <w:spacing w:after="60"/>
                        <w:ind w:left="0" w:right="1058" w:firstLine="0"/>
                        <w:jc w:val="left"/>
                        <w:rPr>
                          <w:rFonts w:ascii="Arial" w:cs="Arial" w:hAnsi="Arial" w:eastAsia="Arial"/>
                          <w:sz w:val="18"/>
                          <w:szCs w:val="18"/>
                          <w:rtl w:val="0"/>
                        </w:rPr>
                      </w:pPr>
                      <w:r>
                        <w:rPr>
                          <w:rFonts w:ascii="Arial" w:cs="Arial" w:hAnsi="Arial" w:eastAsia="Arial"/>
                          <w:sz w:val="18"/>
                          <w:szCs w:val="18"/>
                          <w:rtl w:val="0"/>
                        </w:rPr>
                      </w:r>
                    </w:p>
                    <w:p>
                      <w:pPr>
                        <w:pStyle w:val="Freie Form"/>
                        <w:bidi w:val="0"/>
                        <w:spacing w:after="60"/>
                        <w:ind w:left="0" w:right="1058" w:firstLine="0"/>
                        <w:jc w:val="left"/>
                        <w:rPr>
                          <w:rFonts w:ascii="Arial" w:cs="Arial" w:hAnsi="Arial" w:eastAsia="Arial"/>
                          <w:sz w:val="18"/>
                          <w:szCs w:val="18"/>
                          <w:rtl w:val="0"/>
                        </w:rPr>
                      </w:pPr>
                      <w:r>
                        <w:rPr>
                          <w:rFonts w:ascii="Arial" w:cs="Arial" w:hAnsi="Arial" w:eastAsia="Arial"/>
                          <w:sz w:val="18"/>
                          <w:szCs w:val="18"/>
                          <w:rtl w:val="0"/>
                        </w:rPr>
                      </w:r>
                    </w:p>
                    <w:p>
                      <w:pPr>
                        <w:pStyle w:val="Freie Form"/>
                        <w:bidi w:val="0"/>
                        <w:spacing w:after="60"/>
                        <w:ind w:left="0" w:right="1058" w:firstLine="0"/>
                        <w:jc w:val="left"/>
                        <w:rPr>
                          <w:rFonts w:ascii="Arial" w:cs="Arial" w:hAnsi="Arial" w:eastAsia="Arial"/>
                          <w:sz w:val="18"/>
                          <w:szCs w:val="18"/>
                          <w:rtl w:val="0"/>
                        </w:rPr>
                      </w:pPr>
                      <w:r>
                        <w:rPr>
                          <w:rFonts w:ascii="Arial" w:cs="Arial" w:hAnsi="Arial" w:eastAsia="Arial"/>
                          <w:sz w:val="18"/>
                          <w:szCs w:val="18"/>
                          <w:rtl w:val="0"/>
                        </w:rPr>
                      </w:r>
                    </w:p>
                    <w:p>
                      <w:pPr>
                        <w:pStyle w:val="Freie Form"/>
                        <w:bidi w:val="0"/>
                        <w:spacing w:after="60"/>
                        <w:ind w:left="0" w:right="1058" w:firstLine="0"/>
                        <w:jc w:val="left"/>
                        <w:rPr>
                          <w:rFonts w:ascii="Arial" w:cs="Arial" w:hAnsi="Arial" w:eastAsia="Arial"/>
                          <w:sz w:val="18"/>
                          <w:szCs w:val="18"/>
                          <w:rtl w:val="0"/>
                        </w:rPr>
                      </w:pPr>
                      <w:r>
                        <w:rPr>
                          <w:rFonts w:ascii="Arial" w:cs="Arial" w:hAnsi="Arial" w:eastAsia="Arial"/>
                          <w:sz w:val="18"/>
                          <w:szCs w:val="18"/>
                          <w:rtl w:val="0"/>
                        </w:rPr>
                      </w:r>
                    </w:p>
                    <w:p>
                      <w:pPr>
                        <w:pStyle w:val="Freie Form"/>
                        <w:bidi w:val="0"/>
                        <w:spacing w:after="60"/>
                        <w:ind w:left="0" w:right="1058" w:firstLine="0"/>
                        <w:jc w:val="left"/>
                        <w:rPr>
                          <w:rFonts w:ascii="Arial" w:cs="Arial" w:hAnsi="Arial" w:eastAsia="Arial"/>
                          <w:sz w:val="18"/>
                          <w:szCs w:val="18"/>
                          <w:rtl w:val="0"/>
                        </w:rPr>
                      </w:pPr>
                      <w:r>
                        <w:rPr>
                          <w:rFonts w:ascii="Arial" w:cs="Arial" w:hAnsi="Arial" w:eastAsia="Arial"/>
                          <w:sz w:val="18"/>
                          <w:szCs w:val="18"/>
                          <w:rtl w:val="0"/>
                        </w:rPr>
                      </w:r>
                    </w:p>
                    <w:p>
                      <w:pPr>
                        <w:pStyle w:val="Freie Form"/>
                        <w:bidi w:val="0"/>
                        <w:spacing w:after="60"/>
                        <w:ind w:left="0" w:right="1058" w:firstLine="0"/>
                        <w:jc w:val="left"/>
                        <w:rPr>
                          <w:rFonts w:ascii="Arial" w:cs="Arial" w:hAnsi="Arial" w:eastAsia="Arial"/>
                          <w:sz w:val="18"/>
                          <w:szCs w:val="18"/>
                          <w:rtl w:val="0"/>
                        </w:rPr>
                      </w:pPr>
                      <w:r>
                        <w:rPr>
                          <w:rFonts w:ascii="Arial" w:cs="Arial" w:hAnsi="Arial" w:eastAsia="Arial"/>
                          <w:sz w:val="18"/>
                          <w:szCs w:val="18"/>
                          <w:rtl w:val="0"/>
                        </w:rPr>
                      </w:r>
                    </w:p>
                    <w:p>
                      <w:pPr>
                        <w:pStyle w:val="Freie Form"/>
                        <w:bidi w:val="0"/>
                        <w:spacing w:after="60"/>
                        <w:ind w:left="0" w:right="1058" w:firstLine="0"/>
                        <w:jc w:val="left"/>
                        <w:rPr>
                          <w:rFonts w:ascii="Arial" w:cs="Arial" w:hAnsi="Arial" w:eastAsia="Arial"/>
                          <w:sz w:val="18"/>
                          <w:szCs w:val="18"/>
                          <w:rtl w:val="0"/>
                        </w:rPr>
                      </w:pPr>
                      <w:r>
                        <w:rPr>
                          <w:rFonts w:ascii="Arial" w:cs="Arial" w:hAnsi="Arial" w:eastAsia="Arial"/>
                          <w:sz w:val="18"/>
                          <w:szCs w:val="18"/>
                          <w:rtl w:val="0"/>
                        </w:rPr>
                      </w:r>
                    </w:p>
                    <w:p>
                      <w:pPr>
                        <w:pStyle w:val="Freie Form"/>
                        <w:bidi w:val="0"/>
                        <w:spacing w:after="60"/>
                        <w:ind w:left="0" w:right="1058" w:firstLine="0"/>
                        <w:jc w:val="left"/>
                        <w:rPr>
                          <w:rFonts w:ascii="Arial" w:cs="Arial" w:hAnsi="Arial" w:eastAsia="Arial"/>
                          <w:sz w:val="18"/>
                          <w:szCs w:val="18"/>
                          <w:rtl w:val="0"/>
                        </w:rPr>
                      </w:pPr>
                      <w:r>
                        <w:rPr>
                          <w:rFonts w:ascii="Arial" w:cs="Arial" w:hAnsi="Arial" w:eastAsia="Arial"/>
                          <w:sz w:val="18"/>
                          <w:szCs w:val="18"/>
                          <w:rtl w:val="0"/>
                        </w:rPr>
                      </w:r>
                    </w:p>
                    <w:p>
                      <w:pPr>
                        <w:pStyle w:val="Freie Form"/>
                        <w:bidi w:val="0"/>
                        <w:spacing w:after="60"/>
                        <w:ind w:left="0" w:right="1058" w:firstLine="0"/>
                        <w:jc w:val="left"/>
                        <w:rPr>
                          <w:rFonts w:ascii="Arial" w:cs="Arial" w:hAnsi="Arial" w:eastAsia="Arial"/>
                          <w:sz w:val="18"/>
                          <w:szCs w:val="18"/>
                          <w:rtl w:val="0"/>
                        </w:rPr>
                      </w:pPr>
                      <w:r>
                        <w:rPr>
                          <w:rFonts w:ascii="Arial" w:cs="Arial" w:hAnsi="Arial" w:eastAsia="Arial"/>
                          <w:sz w:val="18"/>
                          <w:szCs w:val="18"/>
                          <w:rtl w:val="0"/>
                        </w:rPr>
                      </w:r>
                    </w:p>
                    <w:p>
                      <w:pPr>
                        <w:pStyle w:val="Freie Form"/>
                        <w:bidi w:val="0"/>
                        <w:spacing w:after="60"/>
                        <w:ind w:left="0" w:right="1058" w:firstLine="0"/>
                        <w:jc w:val="left"/>
                        <w:rPr>
                          <w:rFonts w:ascii="Arial" w:cs="Arial" w:hAnsi="Arial" w:eastAsia="Arial"/>
                          <w:sz w:val="18"/>
                          <w:szCs w:val="18"/>
                          <w:rtl w:val="0"/>
                        </w:rPr>
                      </w:pPr>
                      <w:r>
                        <w:rPr>
                          <w:rFonts w:ascii="Arial" w:cs="Arial" w:hAnsi="Arial" w:eastAsia="Arial"/>
                          <w:sz w:val="18"/>
                          <w:szCs w:val="18"/>
                          <w:rtl w:val="0"/>
                        </w:rPr>
                      </w:r>
                    </w:p>
                    <w:p>
                      <w:pPr>
                        <w:pStyle w:val="Freie Form"/>
                        <w:bidi w:val="0"/>
                        <w:spacing w:after="60"/>
                        <w:ind w:left="0" w:right="1058" w:firstLine="0"/>
                        <w:jc w:val="left"/>
                        <w:rPr>
                          <w:rFonts w:ascii="Arial" w:cs="Arial" w:hAnsi="Arial" w:eastAsia="Arial"/>
                          <w:sz w:val="18"/>
                          <w:szCs w:val="18"/>
                          <w:rtl w:val="0"/>
                        </w:rPr>
                      </w:pPr>
                      <w:r>
                        <w:rPr>
                          <w:rFonts w:ascii="Arial" w:cs="Arial" w:hAnsi="Arial" w:eastAsia="Arial"/>
                          <w:sz w:val="18"/>
                          <w:szCs w:val="18"/>
                          <w:rtl w:val="0"/>
                        </w:rPr>
                      </w:r>
                    </w:p>
                    <w:p>
                      <w:pPr>
                        <w:pStyle w:val="Freie Form"/>
                        <w:bidi w:val="0"/>
                        <w:spacing w:after="60"/>
                        <w:ind w:left="0" w:right="1058" w:firstLine="0"/>
                        <w:jc w:val="left"/>
                        <w:rPr>
                          <w:rFonts w:ascii="Arial" w:cs="Arial" w:hAnsi="Arial" w:eastAsia="Arial"/>
                          <w:sz w:val="18"/>
                          <w:szCs w:val="18"/>
                          <w:rtl w:val="0"/>
                        </w:rPr>
                      </w:pPr>
                      <w:r>
                        <w:rPr>
                          <w:rFonts w:ascii="Arial" w:cs="Arial" w:hAnsi="Arial" w:eastAsia="Arial"/>
                          <w:sz w:val="18"/>
                          <w:szCs w:val="18"/>
                          <w:rtl w:val="0"/>
                        </w:rPr>
                      </w:r>
                    </w:p>
                    <w:p>
                      <w:pPr>
                        <w:pStyle w:val="Freie Form"/>
                        <w:bidi w:val="0"/>
                        <w:spacing w:after="60"/>
                        <w:ind w:left="0" w:right="1058" w:firstLine="0"/>
                        <w:jc w:val="left"/>
                        <w:rPr>
                          <w:rFonts w:ascii="Arial" w:cs="Arial" w:hAnsi="Arial" w:eastAsia="Arial"/>
                          <w:sz w:val="18"/>
                          <w:szCs w:val="18"/>
                          <w:rtl w:val="0"/>
                        </w:rPr>
                      </w:pPr>
                      <w:r>
                        <w:rPr>
                          <w:rFonts w:ascii="Arial" w:cs="Arial" w:hAnsi="Arial" w:eastAsia="Arial"/>
                          <w:sz w:val="18"/>
                          <w:szCs w:val="18"/>
                          <w:rtl w:val="0"/>
                        </w:rPr>
                      </w:r>
                    </w:p>
                    <w:p>
                      <w:pPr>
                        <w:pStyle w:val="Freie Form"/>
                        <w:bidi w:val="0"/>
                        <w:spacing w:after="60"/>
                        <w:ind w:left="0" w:right="1058" w:firstLine="0"/>
                        <w:jc w:val="left"/>
                        <w:rPr>
                          <w:rFonts w:ascii="Arial" w:cs="Arial" w:hAnsi="Arial" w:eastAsia="Arial"/>
                          <w:sz w:val="18"/>
                          <w:szCs w:val="18"/>
                          <w:rtl w:val="0"/>
                        </w:rPr>
                      </w:pPr>
                      <w:r>
                        <w:rPr>
                          <w:rFonts w:ascii="Arial" w:cs="Arial" w:hAnsi="Arial" w:eastAsia="Arial"/>
                          <w:sz w:val="18"/>
                          <w:szCs w:val="18"/>
                          <w:rtl w:val="0"/>
                        </w:rPr>
                      </w:r>
                    </w:p>
                    <w:p>
                      <w:pPr>
                        <w:pStyle w:val="Freie Form"/>
                        <w:bidi w:val="0"/>
                        <w:spacing w:after="60"/>
                        <w:ind w:left="0" w:right="1058" w:firstLine="0"/>
                        <w:jc w:val="left"/>
                        <w:rPr>
                          <w:rFonts w:ascii="Arial" w:cs="Arial" w:hAnsi="Arial" w:eastAsia="Arial"/>
                          <w:sz w:val="18"/>
                          <w:szCs w:val="18"/>
                          <w:rtl w:val="0"/>
                        </w:rPr>
                      </w:pPr>
                      <w:r>
                        <w:rPr>
                          <w:rFonts w:ascii="Arial" w:cs="Arial" w:hAnsi="Arial" w:eastAsia="Arial"/>
                          <w:sz w:val="18"/>
                          <w:szCs w:val="18"/>
                          <w:rtl w:val="0"/>
                        </w:rPr>
                      </w:r>
                    </w:p>
                    <w:p>
                      <w:pPr>
                        <w:pStyle w:val="Freie Form"/>
                        <w:bidi w:val="0"/>
                        <w:spacing w:after="60"/>
                        <w:ind w:left="0" w:right="1058" w:firstLine="0"/>
                        <w:jc w:val="left"/>
                        <w:rPr>
                          <w:rFonts w:ascii="Arial" w:cs="Arial" w:hAnsi="Arial" w:eastAsia="Arial"/>
                          <w:sz w:val="18"/>
                          <w:szCs w:val="18"/>
                          <w:rtl w:val="0"/>
                        </w:rPr>
                      </w:pPr>
                      <w:r>
                        <w:rPr>
                          <w:rFonts w:ascii="Arial" w:cs="Arial" w:hAnsi="Arial" w:eastAsia="Arial"/>
                          <w:sz w:val="18"/>
                          <w:szCs w:val="18"/>
                          <w:rtl w:val="0"/>
                        </w:rPr>
                      </w:r>
                    </w:p>
                    <w:p>
                      <w:pPr>
                        <w:pStyle w:val="Freie Form"/>
                        <w:bidi w:val="0"/>
                        <w:spacing w:after="60"/>
                        <w:ind w:left="0" w:right="1058" w:firstLine="0"/>
                        <w:jc w:val="left"/>
                        <w:rPr>
                          <w:rFonts w:ascii="Arial" w:cs="Arial" w:hAnsi="Arial" w:eastAsia="Arial"/>
                          <w:sz w:val="18"/>
                          <w:szCs w:val="18"/>
                          <w:rtl w:val="0"/>
                        </w:rPr>
                      </w:pPr>
                      <w:r>
                        <w:rPr>
                          <w:rFonts w:ascii="Arial" w:cs="Arial" w:hAnsi="Arial" w:eastAsia="Arial"/>
                          <w:sz w:val="18"/>
                          <w:szCs w:val="18"/>
                          <w:rtl w:val="0"/>
                        </w:rPr>
                      </w:r>
                    </w:p>
                    <w:p>
                      <w:pPr>
                        <w:pStyle w:val="Freie Form"/>
                        <w:bidi w:val="0"/>
                        <w:spacing w:after="60"/>
                        <w:ind w:left="0" w:right="1058" w:firstLine="0"/>
                        <w:jc w:val="left"/>
                        <w:rPr>
                          <w:rFonts w:ascii="Arial" w:cs="Arial" w:hAnsi="Arial" w:eastAsia="Arial"/>
                          <w:sz w:val="18"/>
                          <w:szCs w:val="18"/>
                          <w:rtl w:val="0"/>
                        </w:rPr>
                      </w:pPr>
                      <w:r>
                        <w:rPr>
                          <w:rFonts w:ascii="Arial" w:cs="Arial" w:hAnsi="Arial" w:eastAsia="Arial"/>
                          <w:sz w:val="18"/>
                          <w:szCs w:val="18"/>
                          <w:rtl w:val="0"/>
                        </w:rPr>
                      </w:r>
                    </w:p>
                    <w:p>
                      <w:pPr>
                        <w:pStyle w:val="Freie Form"/>
                        <w:bidi w:val="0"/>
                        <w:spacing w:after="60"/>
                        <w:ind w:left="0" w:right="1058" w:firstLine="0"/>
                        <w:jc w:val="left"/>
                        <w:rPr>
                          <w:rFonts w:ascii="Arial" w:cs="Arial" w:hAnsi="Arial" w:eastAsia="Arial"/>
                          <w:sz w:val="18"/>
                          <w:szCs w:val="18"/>
                          <w:rtl w:val="0"/>
                        </w:rPr>
                      </w:pPr>
                      <w:r>
                        <w:rPr>
                          <w:rFonts w:ascii="Arial" w:cs="Arial" w:hAnsi="Arial" w:eastAsia="Arial"/>
                          <w:sz w:val="18"/>
                          <w:szCs w:val="18"/>
                          <w:rtl w:val="0"/>
                        </w:rPr>
                      </w:r>
                    </w:p>
                    <w:p>
                      <w:pPr>
                        <w:pStyle w:val="Freie Form"/>
                        <w:bidi w:val="0"/>
                        <w:spacing w:after="60"/>
                        <w:ind w:left="0" w:right="1058" w:firstLine="0"/>
                        <w:jc w:val="left"/>
                        <w:rPr>
                          <w:rFonts w:ascii="Arial" w:cs="Arial" w:hAnsi="Arial" w:eastAsia="Arial"/>
                          <w:sz w:val="18"/>
                          <w:szCs w:val="18"/>
                          <w:rtl w:val="0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  <w:rtl w:val="0"/>
                          <w:lang w:val="de-DE"/>
                        </w:rPr>
                        <w:t>Beleidigungen in privater Angelegenheit und Namen wurden unkenntlich gemacht.</w:t>
                      </w:r>
                    </w:p>
                    <w:p>
                      <w:pPr>
                        <w:pStyle w:val="Freie Form"/>
                        <w:bidi w:val="0"/>
                        <w:spacing w:after="60"/>
                        <w:ind w:left="0" w:right="1058" w:firstLine="0"/>
                        <w:jc w:val="left"/>
                        <w:rPr>
                          <w:rFonts w:ascii="Arial" w:cs="Arial" w:hAnsi="Arial" w:eastAsia="Arial"/>
                          <w:sz w:val="18"/>
                          <w:szCs w:val="18"/>
                          <w:rtl w:val="0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  <w:rtl w:val="0"/>
                          <w:lang w:val="de-DE"/>
                        </w:rPr>
                        <w:t>In diesem Kommentar wird Politik von gestern gemacht! Nach R</w:t>
                      </w:r>
                      <w:r>
                        <w:rPr>
                          <w:rFonts w:ascii="Arial" w:hAnsi="Arial" w:hint="default"/>
                          <w:sz w:val="18"/>
                          <w:szCs w:val="18"/>
                          <w:rtl w:val="0"/>
                          <w:lang w:val="de-DE"/>
                        </w:rPr>
                        <w:t>ü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  <w:rtl w:val="0"/>
                          <w:lang w:val="de-DE"/>
                        </w:rPr>
                        <w:t>cksprache mit der Stadt, hier der aktuelle Stand:</w:t>
                      </w:r>
                    </w:p>
                    <w:p>
                      <w:pPr>
                        <w:pStyle w:val="Freie Form"/>
                        <w:bidi w:val="0"/>
                        <w:spacing w:after="60"/>
                        <w:ind w:left="0" w:right="1058" w:firstLine="0"/>
                        <w:jc w:val="left"/>
                        <w:rPr>
                          <w:rFonts w:ascii="Arial" w:cs="Arial" w:hAnsi="Arial" w:eastAsia="Arial"/>
                          <w:sz w:val="18"/>
                          <w:szCs w:val="18"/>
                          <w:rtl w:val="0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  <w:rtl w:val="0"/>
                          <w:lang w:val="de-DE"/>
                        </w:rPr>
                        <w:t>Verkehrsberuhigungskonzept Rerik, Parkleitsystem etc. ist beschlossen und wird umgehend realisiert.</w:t>
                      </w:r>
                    </w:p>
                    <w:p>
                      <w:pPr>
                        <w:pStyle w:val="Freie Form"/>
                        <w:bidi w:val="0"/>
                        <w:spacing w:after="60"/>
                        <w:ind w:left="0" w:right="1058" w:firstLine="0"/>
                        <w:jc w:val="left"/>
                        <w:rPr>
                          <w:rFonts w:ascii="Arial" w:cs="Arial" w:hAnsi="Arial" w:eastAsia="Arial"/>
                          <w:sz w:val="18"/>
                          <w:szCs w:val="18"/>
                          <w:rtl w:val="0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  <w:rtl w:val="0"/>
                          <w:lang w:val="de-DE"/>
                        </w:rPr>
                        <w:t>Durch den Bau des zweiten Supermarktes gehen keine bzw. max. 10 PKW-Stellpl</w:t>
                      </w:r>
                      <w:r>
                        <w:rPr>
                          <w:rFonts w:ascii="Arial" w:hAnsi="Arial" w:hint="default"/>
                          <w:sz w:val="18"/>
                          <w:szCs w:val="18"/>
                          <w:rtl w:val="0"/>
                          <w:lang w:val="de-DE"/>
                        </w:rPr>
                        <w:t>ä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  <w:rtl w:val="0"/>
                          <w:lang w:val="de-DE"/>
                        </w:rPr>
                        <w:t>tze verloren.</w:t>
                      </w:r>
                    </w:p>
                    <w:p>
                      <w:pPr>
                        <w:pStyle w:val="Freie Form"/>
                        <w:bidi w:val="0"/>
                        <w:spacing w:after="60"/>
                        <w:ind w:left="0" w:right="1058" w:firstLine="0"/>
                        <w:jc w:val="left"/>
                        <w:rPr>
                          <w:rFonts w:ascii="Arial" w:cs="Arial" w:hAnsi="Arial" w:eastAsia="Arial"/>
                          <w:sz w:val="18"/>
                          <w:szCs w:val="18"/>
                          <w:rtl w:val="0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  <w:rtl w:val="0"/>
                          <w:lang w:val="de-DE"/>
                        </w:rPr>
                        <w:t>Der Schulstandort wird erhalten.</w:t>
                      </w:r>
                    </w:p>
                    <w:p>
                      <w:pPr>
                        <w:pStyle w:val="Freie Form"/>
                        <w:bidi w:val="0"/>
                        <w:ind w:left="0" w:right="0" w:firstLine="0"/>
                        <w:jc w:val="left"/>
                        <w:rPr>
                          <w:sz w:val="18"/>
                          <w:szCs w:val="18"/>
                          <w:rtl w:val="0"/>
                        </w:rPr>
                      </w:pPr>
                      <w:r>
                        <w:rPr>
                          <w:sz w:val="18"/>
                          <w:szCs w:val="18"/>
                          <w:rtl w:val="0"/>
                          <w:lang w:val="de-DE"/>
                        </w:rPr>
                        <w:t>Herr Jagdfeld (ECW) wollte eine exklusive Siedlung gestalten, f</w:t>
                      </w:r>
                      <w:r>
                        <w:rPr>
                          <w:sz w:val="18"/>
                          <w:szCs w:val="18"/>
                          <w:rtl w:val="0"/>
                          <w:lang w:val="de-DE"/>
                        </w:rPr>
                        <w:t>ü</w:t>
                      </w:r>
                      <w:r>
                        <w:rPr>
                          <w:sz w:val="18"/>
                          <w:szCs w:val="18"/>
                          <w:rtl w:val="0"/>
                          <w:lang w:val="de-DE"/>
                        </w:rPr>
                        <w:t xml:space="preserve">r Touristen und wohlhabende Senioren. (Quelle: </w:t>
                      </w:r>
                      <w:r>
                        <w:rPr>
                          <w:rStyle w:val="Hyperlink.1"/>
                          <w:sz w:val="18"/>
                          <w:szCs w:val="18"/>
                          <w:rtl w:val="0"/>
                        </w:rPr>
                        <w:fldChar w:fldCharType="begin" w:fldLock="0"/>
                      </w:r>
                      <w:r>
                        <w:rPr>
                          <w:rStyle w:val="Hyperlink.1"/>
                          <w:sz w:val="18"/>
                          <w:szCs w:val="18"/>
                          <w:rtl w:val="0"/>
                        </w:rPr>
                        <w:instrText xml:space="preserve"> HYPERLINK "http://mainpost.de"</w:instrText>
                      </w:r>
                      <w:r>
                        <w:rPr>
                          <w:rStyle w:val="Hyperlink.1"/>
                          <w:sz w:val="18"/>
                          <w:szCs w:val="18"/>
                          <w:rtl w:val="0"/>
                        </w:rPr>
                        <w:fldChar w:fldCharType="separate" w:fldLock="0"/>
                      </w:r>
                      <w:r>
                        <w:rPr>
                          <w:rStyle w:val="Hyperlink.1"/>
                          <w:sz w:val="18"/>
                          <w:szCs w:val="18"/>
                          <w:rtl w:val="0"/>
                          <w:lang w:val="de-DE"/>
                        </w:rPr>
                        <w:t>mainpost.de</w:t>
                      </w:r>
                      <w:r>
                        <w:rPr>
                          <w:sz w:val="18"/>
                          <w:szCs w:val="18"/>
                          <w:rtl w:val="0"/>
                        </w:rPr>
                        <w:fldChar w:fldCharType="end" w:fldLock="0"/>
                      </w:r>
                      <w:r>
                        <w:rPr>
                          <w:sz w:val="18"/>
                          <w:szCs w:val="18"/>
                          <w:rtl w:val="0"/>
                          <w:lang w:val="de-DE"/>
                        </w:rPr>
                        <w:t xml:space="preserve"> 09.07.18) Soll das der Schule und dem Fu</w:t>
                      </w:r>
                      <w:r>
                        <w:rPr>
                          <w:sz w:val="18"/>
                          <w:szCs w:val="18"/>
                          <w:rtl w:val="0"/>
                          <w:lang w:val="de-DE"/>
                        </w:rPr>
                        <w:t>ß</w:t>
                      </w:r>
                      <w:r>
                        <w:rPr>
                          <w:sz w:val="18"/>
                          <w:szCs w:val="18"/>
                          <w:rtl w:val="0"/>
                          <w:lang w:val="de-DE"/>
                        </w:rPr>
                        <w:t>ballverein helfen?</w:t>
                      </w:r>
                    </w:p>
                    <w:p>
                      <w:pPr>
                        <w:pStyle w:val="Freie Form"/>
                        <w:bidi w:val="0"/>
                        <w:spacing w:line="120" w:lineRule="auto"/>
                        <w:ind w:left="0" w:right="0" w:firstLine="0"/>
                        <w:jc w:val="left"/>
                        <w:rPr>
                          <w:sz w:val="18"/>
                          <w:szCs w:val="18"/>
                          <w:rtl w:val="0"/>
                        </w:rPr>
                      </w:pPr>
                      <w:r>
                        <w:rPr>
                          <w:sz w:val="18"/>
                          <w:szCs w:val="18"/>
                          <w:rtl w:val="0"/>
                        </w:rPr>
                      </w:r>
                    </w:p>
                    <w:p>
                      <w:pPr>
                        <w:pStyle w:val="Freie Form"/>
                        <w:bidi w:val="0"/>
                        <w:ind w:left="0" w:right="0" w:firstLine="0"/>
                        <w:jc w:val="left"/>
                        <w:rPr>
                          <w:sz w:val="18"/>
                          <w:szCs w:val="18"/>
                          <w:rtl w:val="0"/>
                        </w:rPr>
                      </w:pPr>
                      <w:r>
                        <w:rPr>
                          <w:sz w:val="18"/>
                          <w:szCs w:val="18"/>
                          <w:rtl w:val="0"/>
                          <w:lang w:val="de-DE"/>
                        </w:rPr>
                        <w:t>Glauben Sie Handwerksbetriebe aus Rerik bekommen hier gro</w:t>
                      </w:r>
                      <w:r>
                        <w:rPr>
                          <w:sz w:val="18"/>
                          <w:szCs w:val="18"/>
                          <w:rtl w:val="0"/>
                          <w:lang w:val="de-DE"/>
                        </w:rPr>
                        <w:t>ß</w:t>
                      </w:r>
                      <w:r>
                        <w:rPr>
                          <w:sz w:val="18"/>
                          <w:szCs w:val="18"/>
                          <w:rtl w:val="0"/>
                          <w:lang w:val="de-DE"/>
                        </w:rPr>
                        <w:t>e Auftr</w:t>
                      </w:r>
                      <w:r>
                        <w:rPr>
                          <w:sz w:val="18"/>
                          <w:szCs w:val="18"/>
                          <w:rtl w:val="0"/>
                          <w:lang w:val="de-DE"/>
                        </w:rPr>
                        <w:t>ä</w:t>
                      </w:r>
                      <w:r>
                        <w:rPr>
                          <w:sz w:val="18"/>
                          <w:szCs w:val="18"/>
                          <w:rtl w:val="0"/>
                          <w:lang w:val="de-DE"/>
                        </w:rPr>
                        <w:t xml:space="preserve">ge? In Heiligendamm ging der Bauauftrag direkt an das Bauunternehmen </w:t>
                      </w:r>
                      <w:r>
                        <w:rPr>
                          <w:sz w:val="18"/>
                          <w:szCs w:val="18"/>
                          <w:rtl w:val="0"/>
                          <w:lang w:val="de-DE"/>
                        </w:rPr>
                        <w:t>„</w:t>
                      </w:r>
                      <w:r>
                        <w:rPr>
                          <w:sz w:val="18"/>
                          <w:szCs w:val="18"/>
                          <w:rtl w:val="0"/>
                          <w:lang w:val="de-DE"/>
                        </w:rPr>
                        <w:t>Bredero</w:t>
                      </w:r>
                      <w:r>
                        <w:rPr>
                          <w:sz w:val="18"/>
                          <w:szCs w:val="18"/>
                          <w:rtl w:val="0"/>
                          <w:lang w:val="de-DE"/>
                        </w:rPr>
                        <w:t xml:space="preserve">“ </w:t>
                      </w:r>
                      <w:r>
                        <w:rPr>
                          <w:sz w:val="18"/>
                          <w:szCs w:val="18"/>
                          <w:rtl w:val="0"/>
                          <w:lang w:val="de-DE"/>
                        </w:rPr>
                        <w:t>und um die Inneneinrichtung k</w:t>
                      </w:r>
                      <w:r>
                        <w:rPr>
                          <w:sz w:val="18"/>
                          <w:szCs w:val="18"/>
                          <w:rtl w:val="0"/>
                          <w:lang w:val="de-DE"/>
                        </w:rPr>
                        <w:t>ü</w:t>
                      </w:r>
                      <w:r>
                        <w:rPr>
                          <w:sz w:val="18"/>
                          <w:szCs w:val="18"/>
                          <w:rtl w:val="0"/>
                          <w:lang w:val="de-DE"/>
                        </w:rPr>
                        <w:t xml:space="preserve">mmerte sich </w:t>
                      </w:r>
                      <w:r>
                        <w:rPr>
                          <w:sz w:val="18"/>
                          <w:szCs w:val="18"/>
                          <w:rtl w:val="0"/>
                          <w:lang w:val="de-DE"/>
                        </w:rPr>
                        <w:t>„</w:t>
                      </w:r>
                      <w:r>
                        <w:rPr>
                          <w:sz w:val="18"/>
                          <w:szCs w:val="18"/>
                          <w:rtl w:val="0"/>
                          <w:lang w:val="de-DE"/>
                        </w:rPr>
                        <w:t>amj design</w:t>
                      </w:r>
                      <w:r>
                        <w:rPr>
                          <w:sz w:val="18"/>
                          <w:szCs w:val="18"/>
                          <w:rtl w:val="0"/>
                          <w:lang w:val="de-DE"/>
                        </w:rPr>
                        <w:t>“</w:t>
                      </w:r>
                      <w:r>
                        <w:rPr>
                          <w:sz w:val="18"/>
                          <w:szCs w:val="18"/>
                          <w:rtl w:val="0"/>
                          <w:lang w:val="de-DE"/>
                        </w:rPr>
                        <w:t>. Beide Firmen geh</w:t>
                      </w:r>
                      <w:r>
                        <w:rPr>
                          <w:sz w:val="18"/>
                          <w:szCs w:val="18"/>
                          <w:rtl w:val="0"/>
                          <w:lang w:val="de-DE"/>
                        </w:rPr>
                        <w:t>ö</w:t>
                      </w:r>
                      <w:r>
                        <w:rPr>
                          <w:sz w:val="18"/>
                          <w:szCs w:val="18"/>
                          <w:rtl w:val="0"/>
                          <w:lang w:val="de-DE"/>
                        </w:rPr>
                        <w:t xml:space="preserve">ren zum Jagdfeld-Imperium. (Quelle: </w:t>
                      </w:r>
                      <w:r>
                        <w:rPr>
                          <w:rStyle w:val="Hyperlink.1"/>
                          <w:sz w:val="18"/>
                          <w:szCs w:val="18"/>
                          <w:rtl w:val="0"/>
                        </w:rPr>
                        <w:fldChar w:fldCharType="begin" w:fldLock="0"/>
                      </w:r>
                      <w:r>
                        <w:rPr>
                          <w:rStyle w:val="Hyperlink.1"/>
                          <w:sz w:val="18"/>
                          <w:szCs w:val="18"/>
                          <w:rtl w:val="0"/>
                        </w:rPr>
                        <w:instrText xml:space="preserve"> HYPERLINK "http://handelsblatt.de"</w:instrText>
                      </w:r>
                      <w:r>
                        <w:rPr>
                          <w:rStyle w:val="Hyperlink.1"/>
                          <w:sz w:val="18"/>
                          <w:szCs w:val="18"/>
                          <w:rtl w:val="0"/>
                        </w:rPr>
                        <w:fldChar w:fldCharType="separate" w:fldLock="0"/>
                      </w:r>
                      <w:r>
                        <w:rPr>
                          <w:rStyle w:val="Hyperlink.1"/>
                          <w:sz w:val="18"/>
                          <w:szCs w:val="18"/>
                          <w:rtl w:val="0"/>
                          <w:lang w:val="de-DE"/>
                        </w:rPr>
                        <w:t>handelsblatt.de</w:t>
                      </w:r>
                      <w:r>
                        <w:rPr>
                          <w:sz w:val="18"/>
                          <w:szCs w:val="18"/>
                          <w:rtl w:val="0"/>
                        </w:rPr>
                        <w:fldChar w:fldCharType="end" w:fldLock="0"/>
                      </w:r>
                      <w:r>
                        <w:rPr>
                          <w:sz w:val="18"/>
                          <w:szCs w:val="18"/>
                          <w:rtl w:val="0"/>
                          <w:lang w:val="de-DE"/>
                        </w:rPr>
                        <w:t xml:space="preserve"> 28.02.2012)</w:t>
                      </w:r>
                    </w:p>
                    <w:p>
                      <w:pPr>
                        <w:pStyle w:val="Freie Form"/>
                        <w:bidi w:val="0"/>
                        <w:ind w:left="0" w:right="0" w:firstLine="0"/>
                        <w:jc w:val="left"/>
                        <w:rPr>
                          <w:rtl w:val="0"/>
                        </w:rPr>
                      </w:pPr>
                      <w:r>
                        <w:rPr>
                          <w:sz w:val="18"/>
                          <w:szCs w:val="18"/>
                          <w:rtl w:val="0"/>
                        </w:rPr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w:drawing>
          <wp:anchor distT="152400" distB="152400" distL="152400" distR="152400" simplePos="0" relativeHeight="251666432" behindDoc="0" locked="0" layoutInCell="1" allowOverlap="1">
            <wp:simplePos x="0" y="0"/>
            <wp:positionH relativeFrom="page">
              <wp:posOffset>5591864</wp:posOffset>
            </wp:positionH>
            <wp:positionV relativeFrom="page">
              <wp:posOffset>1375762</wp:posOffset>
            </wp:positionV>
            <wp:extent cx="3768704" cy="4813596"/>
            <wp:effectExtent l="0" t="0" r="0" b="0"/>
            <wp:wrapNone/>
            <wp:docPr id="107374183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Bläsing 2.pdf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rcRect l="0" t="0" r="1899" b="11457"/>
                    <a:stretch>
                      <a:fillRect/>
                    </a:stretch>
                  </pic:blipFill>
                  <pic:spPr>
                    <a:xfrm>
                      <a:off x="0" y="0"/>
                      <a:ext cx="3768704" cy="481359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>
                      <a:outerShdw sx="100000" sy="100000" kx="0" ky="0" algn="b" rotWithShape="0" blurRad="63500" dist="25400" dir="5400000">
                        <a:srgbClr val="00000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sectPr>
      <w:headerReference w:type="default" r:id="rId9"/>
      <w:footerReference w:type="default" r:id="rId10"/>
      <w:pgSz w:w="16838" w:h="23811" w:orient="portrait"/>
      <w:pgMar w:top="720" w:right="720" w:bottom="720" w:left="72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Avenir Next Medium">
    <w:charset w:val="00"/>
    <w:family w:val="roman"/>
    <w:pitch w:val="default"/>
  </w:font>
  <w:font w:name="Avenir Next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Untertitel für Form, weiß">
    <w:name w:val="Untertitel für Form"/>
    <w:next w:val="Untertitel für Form, weiß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Avenir Next Medium" w:cs="Arial Unicode MS" w:hAnsi="Avenir Next Medium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fefefe"/>
      <w:spacing w:val="0"/>
      <w:kern w:val="0"/>
      <w:position w:val="0"/>
      <w:sz w:val="24"/>
      <w:szCs w:val="24"/>
      <w:u w:val="none"/>
      <w:vertAlign w:val="baseline"/>
      <w:lang w:val="de-DE"/>
    </w:rPr>
  </w:style>
  <w:style w:type="paragraph" w:styleId="Freie Form">
    <w:name w:val="Freie Form"/>
    <w:next w:val="Freie F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character" w:styleId="Ohne">
    <w:name w:val="Ohne"/>
  </w:style>
  <w:style w:type="character" w:styleId="Hyperlink.0">
    <w:name w:val="Hyperlink.0"/>
    <w:basedOn w:val="Ohne"/>
    <w:next w:val="Hyperlink.0"/>
    <w:rPr>
      <w:color w:val="0000fe"/>
      <w:u w:val="single" w:color="0000fe"/>
    </w:rPr>
  </w:style>
  <w:style w:type="character" w:styleId="Hyperlink.1">
    <w:name w:val="Hyperlink.1"/>
    <w:basedOn w:val="Hyperlink"/>
    <w:next w:val="Hyperlink.1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header" Target="header1.xml"/><Relationship Id="rId10" Type="http://schemas.openxmlformats.org/officeDocument/2006/relationships/footer" Target="footer1.xml"/><Relationship Id="rId11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06_Party_Poster-Tabloid_size">
  <a:themeElements>
    <a:clrScheme name="06_Party_Poster-Tabloid_size">
      <a:dk1>
        <a:srgbClr val="000000"/>
      </a:dk1>
      <a:lt1>
        <a:srgbClr val="FFFFFF"/>
      </a:lt1>
      <a:dk2>
        <a:srgbClr val="89847F"/>
      </a:dk2>
      <a:lt2>
        <a:srgbClr val="EDEAE7"/>
      </a:lt2>
      <a:accent1>
        <a:srgbClr val="0097C0"/>
      </a:accent1>
      <a:accent2>
        <a:srgbClr val="4F9D8D"/>
      </a:accent2>
      <a:accent3>
        <a:srgbClr val="517F25"/>
      </a:accent3>
      <a:accent4>
        <a:srgbClr val="C78D31"/>
      </a:accent4>
      <a:accent5>
        <a:srgbClr val="E76702"/>
      </a:accent5>
      <a:accent6>
        <a:srgbClr val="F8653C"/>
      </a:accent6>
      <a:hlink>
        <a:srgbClr val="0000FF"/>
      </a:hlink>
      <a:folHlink>
        <a:srgbClr val="FF00FF"/>
      </a:folHlink>
    </a:clrScheme>
    <a:fontScheme name="06_Party_Poster-Tabloid_size">
      <a:majorFont>
        <a:latin typeface="Superclarendon"/>
        <a:ea typeface="Superclarendon"/>
        <a:cs typeface="Superclarendon"/>
      </a:majorFont>
      <a:minorFont>
        <a:latin typeface="Superclarendon"/>
        <a:ea typeface="Superclarendon"/>
        <a:cs typeface="Superclarendon"/>
      </a:minorFont>
    </a:fontScheme>
    <a:fmtScheme name="06_Party_Poster-Tabloid_siz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5">
            <a:hueOff val="-369091"/>
            <a:satOff val="-11559"/>
            <a:lumOff val="-3247"/>
          </a:schemeClr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Avenir Next Medium"/>
            <a:ea typeface="Avenir Next Medium"/>
            <a:cs typeface="Avenir Next Medium"/>
            <a:sym typeface="Avenir Next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3175" cap="flat">
          <a:solidFill>
            <a:srgbClr val="444444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18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Avenir Next Medium"/>
            <a:ea typeface="Avenir Next Medium"/>
            <a:cs typeface="Avenir Next Medium"/>
            <a:sym typeface="Avenir Next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